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2.3.2024, 15:17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Opavským strážníkům pomáhá umělá inteligence. Fotky na FB jsou díky ní zábavnější a zajímavější</w:t>
      </w:r>
    </w:p>
    <w:p>
      <w:pPr/>
      <w:r>
        <w:rPr/>
        <w:t xml:space="preserve">Opavští strážníci jsou mezi prvními ve svém oboru v Česku, kteří používají fiktivní fotografie vytvořené umělou inteligencí. A to při prezentaci své práce i poučení obyvatel. A mají k tomu důvody.</w:t>
      </w:r>
    </w:p>
    <w:p>
      <w:pPr/>
      <w:r>
        <w:rPr>
          <w:b w:val="1"/>
          <w:bCs w:val="1"/>
        </w:rPr>
        <w:t xml:space="preserve">Jiří Klein, ředitel MP Opava: </w:t>
      </w:r>
      <w:r>
        <w:rPr/>
        <w:t xml:space="preserve">“Často jsme zjišťovali, že nemáme dostatečný počet ilustrativních obrázků k našim příspěvkům na sociální sítě a na webové stránky, tak nás napadlo, že bysme mohli začít využívat tu umělou inteligenci.” </w:t>
      </w:r>
    </w:p>
    <w:p>
      <w:pPr/>
      <w:r>
        <w:rPr/>
        <w:t xml:space="preserve">Navíc ne vždy se dají použít fotografie pořízené strážníky.</w:t>
      </w:r>
    </w:p>
    <w:p>
      <w:pPr/>
      <w:r>
        <w:rPr>
          <w:b w:val="1"/>
          <w:bCs w:val="1"/>
        </w:rPr>
        <w:t xml:space="preserve">Marek Dýčka, mluvčí MP Opava: </w:t>
      </w:r>
      <w:r>
        <w:rPr/>
        <w:t xml:space="preserve">“Vzhledem k tomu, aby jsme třeba neporušovali autorská práva, tak ne všechno se dalo použít. Je to také proto, aby to bylo pro naše fanoušky zajímavější, protože my se snažíme také je i trošku bavit.”</w:t>
      </w:r>
    </w:p>
    <w:p>
      <w:pPr/>
      <w:r>
        <w:rPr/>
        <w:t xml:space="preserve">Umělá inteligence se učí stejně jako my, ne vždy tak hned napoprvé vytvoří obrázek podle vašich představ a zadání. </w:t>
      </w:r>
    </w:p>
    <w:p>
      <w:pPr/>
      <w:r>
        <w:rPr>
          <w:b w:val="1"/>
          <w:bCs w:val="1"/>
        </w:rPr>
        <w:t xml:space="preserve">Marek Dýčka, mluvčí MP Opava:</w:t>
      </w:r>
      <w:r>
        <w:rPr/>
        <w:t xml:space="preserve"> “Třeba požadavek na vytvoření kosa nedokázela pochopit, nabízela mi pořád havrany. Takže jsem si musel dohledat latinský název a potom už ten výsledek byl správný. Ta umělá inteligence potřebuje prostě přesné informace a z těch ona potom čerpá a vytváří tu fotografii.”</w:t>
      </w:r>
    </w:p>
    <w:p>
      <w:pPr/>
      <w:r>
        <w:rPr/>
        <w:t xml:space="preserve">Strážníci nechtějí nikoho uvádět v omyl. U každé takto vytvořené fotografie uvádějí, že jde o dílo umělé inteligence. Kromě obrázků je možné ji využít i pro tvorbu textů.</w:t>
      </w:r>
    </w:p>
    <w:p>
      <w:pPr/>
      <w:r>
        <w:rPr>
          <w:b w:val="1"/>
          <w:bCs w:val="1"/>
        </w:rPr>
        <w:t xml:space="preserve">Jiří Klein, ředitel MP Opava: </w:t>
      </w:r>
      <w:r>
        <w:rPr/>
        <w:t xml:space="preserve">“Tady máme program, ve kterém to všechno tvoříme, že když si například zadám důvody pro používání reflexních prvků. Velmi obsáhle dokáže popsat výsledek, který si pak doupravíme.”</w:t>
      </w:r>
    </w:p>
    <w:p>
      <w:pPr/>
      <w:r>
        <w:rPr/>
        <w:t xml:space="preserve">S vytvářením fotografií umělou inteligencí strážníci začali po Novém roce a reakce jsou velmi pozitivní.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1822/opavskym-straznikum-pomaha-umela-inteligence-fotky-na-fb-jsou-diky-ni-zabavnejsi-a-zajimavej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2026-05-08T05:54:08+02:00</dcterms:created>
  <dcterms:modified xsi:type="dcterms:W3CDTF">2026-05-08T05:54:08+02:00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