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v Havířově jsou plné děr, budou nutné plošné opravy</w:t>
      </w:r>
    </w:p>
    <w:p>
      <w:pPr/>
      <w:r>
        <w:rPr/>
        <w:t xml:space="preserve">V noci mrazy, přes den tání. Právě tato kombinace střídání teplot je nejhorší pro komunikace. Ty jsou po zimě plné děr. Jelikož prozatím nefungují obalovny a také by ještě mohlo dojít ke zhoršení počasí, plošné opravy začnou nejdříve v květnu.</w:t>
      </w:r>
    </w:p>
    <w:p>
      <w:pPr/>
      <w:r>
        <w:rPr>
          <w:b w:val="1"/>
          <w:bCs w:val="1"/>
        </w:rPr>
        <w:t xml:space="preserve">Bohuslav Niemiec (KDU-ČSL), náměstek primátora: </w:t>
      </w:r>
      <w:r>
        <w:rPr/>
        <w:t xml:space="preserve">"Začali jsme opravovat komunikace po zimě. V Havířově jsou komunikace různých správců. Komunikace 1. třídy spravuje ŘSD, komunikace 2. a 3. třídy MSK prostřednictvím své organizace Správy silnic MSK a místní komunikace spravujeme my. Nejhorší situace je asi na ulici Chrpové a Hřbitovní, kde se aktuálně teď opravují provizorně výtluky,  a protože teď právě vnímáme tu situaci jako nejhorší, tak bychom na konci května, či na začátku června rádi udělali plošné opravy. Jedná se o ulici Hřbitovní, Chrpovou, Lidickou, nebo také Na Polanech, Opletalovou, Karvinskou, nebo Studentskou. Tam všude plánujeme plošné opravy komunikací tak, aby ta celá komunikace byla sjízdná, bez jednotlivých děr, které tam jsou. Jelikož ta situace, která je teď aktuální opravdu nedobrá, tak proto řešíme provizorní výtluky teď, ale chceme přistoupit k plošnému řešení.”</w:t>
      </w:r>
    </w:p>
    <w:p>
      <w:pPr/>
      <w:r>
        <w:rPr/>
        <w:t xml:space="preserve">Pokud jsou výtluky velké na komunikacích, které nemáte ve správě, můžete ale nějak ovlivnit a upozornit správce těch silnic, že je nutná oprava? Komunikujete spolu?</w:t>
      </w:r>
    </w:p>
    <w:p>
      <w:pPr/>
      <w:r>
        <w:rPr>
          <w:b w:val="1"/>
          <w:bCs w:val="1"/>
        </w:rPr>
        <w:t xml:space="preserve">Bohuslav Niemiec (KDU-ČSL), náměstek primátora: </w:t>
      </w:r>
      <w:r>
        <w:rPr/>
        <w:t xml:space="preserve">“Odbor komunálních služeb, kterému přísluší správa komunikací u nás v Havířově komunikuje se Správou silnic MSK a také upozorňuje ŘSD na problémy komunikací v Havířově a snažíme se tyto věci urgovat a postupně řešit. Ale opravdu teď je teprve únor a ještě můžou hrozit nějaké lokální změny, mrazy, kde opět může docházet k dalším výtlukům a podobným věcem, takže teď se začínají opravovat silnice po zimě. Věřím, že v březnu a dubnu se ta situace ještě více zintenzivní tak, aby se zase u nás v Havířově na komunikacích dobře jezdilo.”</w:t>
      </w:r>
    </w:p>
    <w:p>
      <w:pPr/>
      <w:r>
        <w:rPr/>
        <w:t xml:space="preserve">Například Správa silnic MSK obnovila od března práce na plošné opravě ulice Frýdecká.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854/cesty-v-havirove-jsou-plne-der-budou-nutne-plosne-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2026-06-18T15:13:54+02:00</dcterms:created>
  <dcterms:modified xsi:type="dcterms:W3CDTF">2026-06-18T15:13:54+02:00</dcterms:modified>
</cp:coreProperties>
</file>

<file path=docProps/custom.xml><?xml version="1.0" encoding="utf-8"?>
<Properties xmlns="http://schemas.openxmlformats.org/officeDocument/2006/custom-properties" xmlns:vt="http://schemas.openxmlformats.org/officeDocument/2006/docPropsVTypes"/>
</file>