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SSMO pořádaly kloboukový ples nejen pro své klienty</w:t>
      </w:r>
    </w:p>
    <w:p>
      <w:pPr/>
      <w:r>
        <w:rPr>
          <w:b w:val="1"/>
          <w:bCs w:val="1"/>
        </w:rPr>
        <w:t xml:space="preserve">Jarmila Berná,  ředitelka SSMO: „</w:t>
      </w:r>
      <w:r>
        <w:rPr/>
        <w:t xml:space="preserve">V rámci Sociálních služeb města Orlová jsme si dnes pro  klienty připravili kloboukový ples, na který jsme přizvali také naše družební  organizace, organizace, se kterými spolupracujeme celý rok a jejichž akce také  navštěvujeme. Jedná se hlavně o domov pro seniory Vesna, Pohoda. A máme tu  milou příležitost dnes přivítat také hosty z Polska. Pro naše klienty a pro  hosty jsme si připravili bohatý program, kdy se dozví nějakou historii o tom,  jak klobouky vznikaly, proč se nosily, kdo je nosil a také zábavný kvíz pro  organizace, který bude závěrem vyhodnocen. Zároveň bych mezi námi chtěla  přivítat také vedení města Orlová v čele s paní starostkou a panem  místostarostou a také vedoucí odboru sociálního a zdravotního, kteří k nám  zavítali, aby se také podívali na to, jak se bavíme a co vlastně všechno naše  organizace dělá.“</w:t>
      </w:r>
    </w:p>
    <w:p>
      <w:pPr/>
      <w:r>
        <w:rPr/>
        <w:t xml:space="preserve">Hosté i samotní klienti si toto protančené dopoledne velmi  pochvalovali.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Tak jsem  alespoň mezi lidmi a líbí se mi tady. No akorát nemůžu ještě tančit a tak snad  doufám, že za rok už budu.“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Moc se mi  to líbí, je to pěkné. Je to sranda.“</w:t>
      </w:r>
    </w:p>
    <w:p>
      <w:pPr/>
      <w:r>
        <w:rPr/>
        <w:t xml:space="preserve">    Klienti i široká veřejnost  se letos může opět těšit na otevření kavárny na Zahradě sociálních služeb města 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1892/ssmo-poradaly-kloboukovy-ples-nejen-pro-sve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2026-05-10T06:34:32+02:00</dcterms:created>
  <dcterms:modified xsi:type="dcterms:W3CDTF">2026-05-10T06:34:32+02:00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