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8.3.2024,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Seniorka uvízla ve vaně a volala o pomoc, pomohli ostravští strážníci</w:t>
      </w:r>
    </w:p>
    <w:p>
      <w:pPr/>
      <w:r>
        <w:rPr/>
        <w:t xml:space="preserve">V podělí krátce po čtvrté hodině odpolední přijala operátorka linky 156 volání muže,  který uvedl, že v jednoho z bytů domova s pečovatelskou službou v Ostravě-Porubě na ulici Ivana  Sekaniny se ozývá volání ženy o pomoc.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"Operátor na místo ihned vyslal nejblíže situovanou hlídku. Ta společně s další  obyvatelkou domu přistoupila ke dveřím bytu, ze kterého se ozývalo volání o pomoc.  Vzhledem k závažnosti situace, kdy mohlo dojít k ohrožení života nebo zdraví,  strážníci vstoupili do bytu za pomoci náhradních klíčů."</w:t>
      </w:r>
    </w:p>
    <w:p>
      <w:pPr/>
      <w:r>
        <w:rPr/>
        <w:t xml:space="preserve">Po vstupu do bytu strážníci nalezli ve vaně ležící 79letou seniorku. Ta strážníkům  uvedla, že se jí udělalo slabo na nohy a sama nemohla vstát z vany. Proto volala o  pomoc.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"Strážnice nejprve pomohla seniorce obléknout si župan a následně pak společně  s kolegou jí dopomohli z vany ven. Nezraněnou seniorku následně usadili do křesla  obývacího pokoje a poté místo opustili."</w:t>
      </w:r>
    </w:p>
    <w:p>
      <w:pPr/>
      <w:r>
        <w:rPr/>
        <w:t xml:space="preserve">S obdobným případem se ostravští strážníci nesetkali poprvé. V říjnu 2022  v Michálkovicích řešili případ 69letého seniora. Ten uvízl ve vaně a v té ležel bez  pomoci tři dny.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"Život mu tehdy zachránila sousedka, která telefonicky kontaktovala strážnici-  okrskářku, kterou osobně znala z Michálkovic. Díky tomuto telefonátu a následné  rychlé reakci strážníků se podařilo seniora zachránit."</w:t>
      </w:r>
    </w:p>
    <w:p>
      <w:pPr/>
      <w:r>
        <w:rPr/>
        <w:t xml:space="preserve">Osamoceným seniorům pomáhají také tísňová tlačítka, která mohou stisknout v nouzi a na pomoc přijedou strážníci. Jen v loňském roce ostravští strážníci vyjížděli ke tři sta šedesáti   pěti aktivacím tísňového tlačítka Senior linky. V padesáti pěti   případech pak bylo nutné na místo přivolat zdravotníky.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1937/seniorka-uvizla-ve-vane-a-volala-o-pomoc-pomohli-ostravsti-straz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2026-07-14T09:21:29+02:00</dcterms:created>
  <dcterms:modified xsi:type="dcterms:W3CDTF">2026-07-14T09:21:29+02:00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