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začali s opravami výtlůků. Na silnicích jsou jich po letošní zimě stovky</w:t>
      </w:r>
    </w:p>
    <w:p>
      <w:pPr/>
      <w:r>
        <w:rPr/>
        <w:t xml:space="preserve">Poruba se stará o více než 60 kilometrů silnic III. třídy. Každý rok na nich opravuje výtluky, které se objeví po zimě. Letos jsou jich stovky. Zima totiž byla bohatá na výkyvy teplot. Často se střídaly mrazy s teplým počasím a do toho mnohdy i pršelo. </w:t>
      </w:r>
    </w:p>
    <w:p>
      <w:pPr/>
      <w:r>
        <w:rPr>
          <w:b w:val="1"/>
          <w:bCs w:val="1"/>
        </w:rPr>
        <w:t xml:space="preserve">Richard Hanáčik (ANO), místostarosta Ostravy-Poruby</w:t>
      </w:r>
      <w:r>
        <w:rPr/>
        <w:t xml:space="preserve">: “Pro výtluky na silnicích jsou nejhorší výkyvy teplot. Začali jsme v minulém týdnu, protože otevřeli obalovny a mohli jsme začít používat asfaltové směsi.”</w:t>
      </w:r>
    </w:p>
    <w:p>
      <w:pPr/>
      <w:r>
        <w:rPr/>
        <w:t xml:space="preserve">Nejprve se opravují výtluky na nejfrekventovanějších místech, tedy tam, kde je největší pohyb aut. </w:t>
      </w:r>
    </w:p>
    <w:p>
      <w:pPr/>
      <w:r>
        <w:rPr>
          <w:b w:val="1"/>
          <w:bCs w:val="1"/>
        </w:rPr>
        <w:t xml:space="preserve">Richard Hanáčik (ANO), místostarosta Ostravy-Poruby: </w:t>
      </w:r>
      <w:r>
        <w:rPr/>
        <w:t xml:space="preserve">“Postupně se snažíme opravovat i v těch méně frekventovaných ulicích tak, abychom to stihli v letošním roce opravit.”</w:t>
      </w:r>
    </w:p>
    <w:p>
      <w:pPr/>
      <w:r>
        <w:rPr/>
        <w:t xml:space="preserve">Oprava jednoho výtluku zabere zhruba 20 minut, záleží na velikosti a vydrží dva až tři roky.</w:t>
      </w:r>
    </w:p>
    <w:p>
      <w:pPr/>
      <w:r>
        <w:rPr>
          <w:b w:val="1"/>
          <w:bCs w:val="1"/>
        </w:rPr>
        <w:t xml:space="preserve">Rostislav Foldyna, majitel realizační firmy: </w:t>
      </w:r>
      <w:r>
        <w:rPr/>
        <w:t xml:space="preserve">“Kluci v místech, kde byla poškozená vozovka, odstraňují stávající asfalt, naloží do kontejneru, vyčistí poškozené místo, dají asfaltovou zálivku a nanesou obalované kamenivo. My používáme i nahřívací žehličku. (((Ta je na místa, která jsou víceméně hodně popraskaná.”</w:t>
      </w:r>
    </w:p>
    <w:p>
      <w:pPr/>
      <w:r>
        <w:rPr/>
        <w:t xml:space="preserve">Poruba si po každé zimě výtluky mapuje, nahlásit je mohou i obyvatelé, a to přes webovou aplikaci ČistáOVA.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2034/v-porube-zacali-s-opravami-vytluku-na-silnicich-jsou-jich-po-letosni-zime-sto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2026-07-14T13:59:34+02:00</dcterms:created>
  <dcterms:modified xsi:type="dcterms:W3CDTF">2026-07-14T13:59:34+02:00</dcterms:modified>
</cp:coreProperties>
</file>

<file path=docProps/custom.xml><?xml version="1.0" encoding="utf-8"?>
<Properties xmlns="http://schemas.openxmlformats.org/officeDocument/2006/custom-properties" xmlns:vt="http://schemas.openxmlformats.org/officeDocument/2006/docPropsVTypes"/>
</file>