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Cestu k harmonii a Velikonoční jarmark. Akce pro vás připravil MěDK Karviná</w:t>
      </w:r>
    </w:p>
    <w:p>
      <w:pPr/>
      <w:r>
        <w:rPr/>
        <w:t xml:space="preserve">Každý rok na jaře patří prostory městského domu kultury velkému festivalu Cesta k harmonii. Ten letošní, už 23. ročník, se koná už tuto sobotu. 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festival zdraví, životního stylu, jak napovídá název, je to o cestě k harmonii, k pozitivnímu myšlení, ke zdravému životnímu stylu, setkáme se tam s mnoha terapeuty, psychology, budou tam přednášky, besedy, cvičení jógy, obličejové jógy, dozvíme se o zdravé chůzi, zdravém dýchání, budou přednášet terapeuti o partnerských vztazích. Program je velmi bohatý a myslím si, že každý si může najít něco pro sebe."</w:t>
      </w:r>
    </w:p>
    <w:p>
      <w:pPr/>
      <w:r>
        <w:rPr/>
        <w:t xml:space="preserve">Městský dům kultury také už teď finišuje s přípravami tradičního velikonočního jarmarku, který letos bude opět dvoudenní.  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</w:t>
      </w:r>
      <w:r>
        <w:rPr/>
        <w:t xml:space="preserve">"Tradiční je hlavně proto, že chceme připomenout a pomoci zachovat krásné velikonoční tradice, udělat krásnou velikonoční atmosféru na Masarykově náměstí."</w:t>
      </w:r>
    </w:p>
    <w:p>
      <w:pPr/>
      <w:r>
        <w:rPr/>
        <w:t xml:space="preserve">Velikonoční jarmark se uskuteční ve dnech  27. a 28. března.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tam také stánkový prodej s velikonočními zbožím, pouliční umělci, živá zvířátka, interaktivní pořady pro děti i celou rodinu, bude moc krásný a srdečně zvu.”</w:t>
      </w:r>
    </w:p>
    <w:p>
      <w:pPr/>
      <w:r>
        <w:rPr/>
        <w:t xml:space="preserve">Velikonoční program doplní i prázdninové dopoledne pro děti. Uskuteční se ve čtvrtek 28. března v 10 hodin v malém sále MěDK.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pohádka pro děti Myška Klárka a veverka Terka a tentokrát se tam pohádka bude jmenovat Kam mizí voda z vany. Kromě toho od 10-12 hodiny v učebně číslo 2 jsou připraveny kreativní výtvarné aktivity pro rodiny s dětmi, mohou si vyrobit krásné velikonoční dekorace."</w:t>
      </w:r>
    </w:p>
    <w:p>
      <w:pPr/>
      <w:r>
        <w:rPr/>
        <w:t xml:space="preserve">Další významné akce se uskuteční v dubnu a budou spojené s významným výročím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103/nenechte-si-ujit-cestu-k-harmonii-a-velikonocni-jarmark-akce-pro-vas-pripravil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2026-05-15T03:10:33+02:00</dcterms:created>
  <dcterms:modified xsi:type="dcterms:W3CDTF">2026-05-15T03:10:33+02:00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