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otevře letošní oslavy k 60. výročí Prodankou</w:t>
      </w:r>
    </w:p>
    <w:p>
      <w:pPr/>
      <w:r>
        <w:rPr/>
        <w:t xml:space="preserve">Oslavy začnou tanečním odpolednem už 3. dubna v Obecním domě Družba. Akce se jmenuje Sejdeme se u muziky. Hudba bude provázet oslavy i na dalších akcích.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"6. dubna, v sobotu, tam je ten největší a nejhonosnější koncert z oslav, který se jmenuje Prodankou to začalo. Před 60 lety byl totiž dům kultury otevřen slavnostním uvedením opery Prodaná Nevěsta a tenkrát tady se Státním divadlem Ostrava účinkoval národní umělec Eduard Haken, tak proto Prodankou to začalo.”</w:t>
      </w:r>
    </w:p>
    <w:p>
      <w:pPr/>
      <w:r>
        <w:rPr/>
        <w:t xml:space="preserve"> Letošní koncert bude v podání velkého symfonického orchestru Májovák s dirigentem Filipem Urbanem.</w:t>
      </w:r>
    </w:p>
    <w:p>
      <w:pPr/>
      <w:r>
        <w:rPr>
          <w:b w:val="1"/>
          <w:bCs w:val="1"/>
        </w:rPr>
        <w:t xml:space="preserve">Filip Urban, dirigent Májováku</w:t>
      </w:r>
      <w:r>
        <w:rPr/>
        <w:t xml:space="preserve">: "Diváci se mohou těšit hlavně na autory jako je Bedřich Smetana, Antonín Dvořák, ještě bych rád zmínil, že v rámci koncertu vystoupí dva sólisté Veronika Rovná a Petr Berger, kteří v první půlce předvedou árie a úryvky z Prodané nevěsty.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"Pěkně se to pojí s tím, že v letošním roce mají jak B. Smetana tak A. Dvořák výročí a k tomu slavíme ještě rok české hudby, takže se toto všechno propojí v tom koncertě."</w:t>
      </w:r>
    </w:p>
    <w:p>
      <w:pPr/>
      <w:r>
        <w:rPr/>
        <w:t xml:space="preserve">Připomínáme, že Filip Urban, který se na tento velký koncert s Májovákem už několik měsíců připravuje, má za sebou několik výběrových kol v mezinárodní dirigentské soutěži Felixe Mendelssohna a v únoru se také dostal do TOP čtyřky nejlepších dirigentů světa.</w:t>
      </w:r>
    </w:p>
    <w:p>
      <w:pPr/>
      <w:r>
        <w:rPr>
          <w:b w:val="1"/>
          <w:bCs w:val="1"/>
        </w:rPr>
        <w:t xml:space="preserve">Filip Urban, dirigent Májováku</w:t>
      </w:r>
      <w:r>
        <w:rPr>
          <w:i w:val="1"/>
          <w:iCs w:val="1"/>
        </w:rPr>
        <w:t xml:space="preserve">: "</w:t>
      </w:r>
      <w:r>
        <w:rPr/>
        <w:t xml:space="preserve">Kde mi mezinárodní porota udělila cenu v podobě dirigentského Masterclass se slavným dirigentem Panulou, který se bude konat v září tohoto roku."</w:t>
      </w:r>
    </w:p>
    <w:p>
      <w:pPr/>
      <w:r>
        <w:rPr/>
        <w:t xml:space="preserve">Kromě tohoto ocenění získal dirigent Filip Urban i titul Talent roku, který mu udělil Magistrát města Ostravy. Po koncertě Prodankou to začalo v městském domě kultury, se k oslavám připojují i karvinská kina a to ve dnech 11. 12. a 13. dubna.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"11. dubna bude ART kino promítat český film Každý den odvahu, 12. dubna zveme do karvinského kina Centrum na den otevřených dveří. V rámci dne otevřených dveří se diváci dostanou do prostor, které běžně není možné vidět, uvidí ukázky projekčních technologií, dozví se hodně z historie karvinských kin a 13. dubna zveme na projekce filmových hitů loňského roku."</w:t>
      </w:r>
    </w:p>
    <w:p>
      <w:pPr/>
      <w:r>
        <w:rPr/>
        <w:t xml:space="preserve">I konec dubna bude patřit oslavám, pobavit se můžete dva dny na Oldies party aneb jak to v MěDK začalo. Hity 60-90 let bude hrát známý DJ. Hosté v retro oblečení jsou vítáni.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215/medk-karvina-otevre-letosni-oslavy-k-60-vyroci-proda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2026-06-18T16:47:28+02:00</dcterms:created>
  <dcterms:modified xsi:type="dcterms:W3CDTF">2026-06-18T16:47:28+02:00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