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pod estakádou ve Frýdku-Místku se nově výrazně zvětšil</w:t>
      </w:r>
    </w:p>
    <w:p>
      <w:pPr/>
      <w:r>
        <w:rPr/>
        <w:t xml:space="preserve">Město Frýdek-Místek po dohodě s Frýdeckou skládkou výrazně  rozšířilo sběrný dvůr pod estakádou.</w:t>
      </w:r>
    </w:p>
    <w:p>
      <w:pPr/>
      <w:r>
        <w:rPr>
          <w:b w:val="1"/>
          <w:bCs w:val="1"/>
        </w:rPr>
        <w:t xml:space="preserve">Richard Blahut, předseda představenstva  Frýdecké skládky:</w:t>
      </w:r>
      <w:r>
        <w:rPr/>
        <w:t xml:space="preserve"> "V minulosti jsme se pohybovali na velmi stísněném a  malém prostoru. V době, kdy to patřilo ŘSD, tak jsme měli pronajaté jenom  jedno pole sloupové, tak jsme tady měli takový menší sběrný dvůr,  v podstatě jenom dvorek, kde mohli občané dávat celou škálu odpadů, ale  neměli to v tom komfortu."</w:t>
      </w:r>
    </w:p>
    <w:p>
      <w:pPr/>
      <w:r>
        <w:rPr>
          <w:b w:val="1"/>
          <w:bCs w:val="1"/>
        </w:rPr>
        <w:t xml:space="preserve">Lukáš Slíva (KDU-ČSL/SPOLU), náměstek primátora  Frýdku-Místku:</w:t>
      </w:r>
      <w:r>
        <w:rPr/>
        <w:t xml:space="preserve"> "Došlo k navýšení těch kontejnerů na odpad. No a co se  týče nějaké té užitečnosti pro občany, zvýšil se komfort, protože dříve tomu  tak nebylo. Občan musel přijet s přívěsným vozíkem, zaparkovat ho vedle a  všechno odnosit. Nyní je možné vjet s přívěsným vozíkem dovnitř a pohodlně  ten odpad odevzdat."</w:t>
      </w:r>
    </w:p>
    <w:p>
      <w:pPr/>
      <w:r>
        <w:rPr>
          <w:b w:val="1"/>
          <w:bCs w:val="1"/>
        </w:rPr>
        <w:t xml:space="preserve">Jiří Kajzar (NMFM), náměstek primátora Frýdku-Místku:</w:t>
      </w:r>
      <w:r>
        <w:rPr/>
        <w:t xml:space="preserve"> "Jak jsme slíbili, tak jsme udělali rozšíření sběrného dvoru.  Práce stály zhruba 3 miliony korun. Dohodli jsme se se skládkou, tam ta  spolupráce je perfektní. My jsme získali pozemky od státu, tudíž k tomu  mohlo dojít. A znamená to větší komfort jak pro skládku, tak pro občany.  Protože je to uprostřed města."</w:t>
      </w:r>
    </w:p>
    <w:p>
      <w:pPr/>
      <w:r>
        <w:rPr/>
        <w:t xml:space="preserve">Frýdecká skládka má ve městě čtyři sběrné dvory. Obecně bylo  pravidlem, že ty největší navštívilo ročně až 10 tisíc lidí. Původní nejmenší  dvůr pod estakádou sotva dva tisíce. To by se teď mělo změnit. </w:t>
      </w:r>
    </w:p>
    <w:p>
      <w:pPr/>
      <w:r>
        <w:rPr>
          <w:b w:val="1"/>
          <w:bCs w:val="1"/>
        </w:rPr>
        <w:t xml:space="preserve">Richard Blahut, předseda představenstva  Frýdecké skládky:</w:t>
      </w:r>
      <w:r>
        <w:rPr/>
        <w:t xml:space="preserve"> "Teď ten sběrný dvůr se rozšířil z nějakých 430 metrů na  5 300 metrů čtverečních. A mohli jsme přidat další nádoby, další  kontejnery, lidé jednou stranou mohou najet, projedou celým tím sběrným dvorem,  umístí odpady do jednotlivých kontejnerů a zase druhou stranou vyjedou. Takže  je to takové zefektivnění a zlepšení toho komfortu pro občany."</w:t>
      </w:r>
    </w:p>
    <w:p>
      <w:pPr/>
      <w:r>
        <w:rPr>
          <w:b w:val="1"/>
          <w:bCs w:val="1"/>
        </w:rPr>
        <w:t xml:space="preserve">Jiří Kajzar (NMFM), náměstek primátora Frýdku-Místku:</w:t>
      </w:r>
      <w:r>
        <w:rPr/>
        <w:t xml:space="preserve"> "Já bych tím pádem poprosil všechny občany, aby nedávali ty  věci, které se jim nehodí, ty objemnější, které chtějí vyhodit, ke kontejnerům.  Ale ať to odvezou do sběrného dvora, nedávají to k těm hnízdům popelnic,  protože pak je s tím jenom práce. A musí se opět vynaložit další náklady,  aby se to odvezlo. Chceme podpořit všechna opatření, aby se zabránilo  znečišťování veřejného prostranství a aby tady ve městě byl pořádek."</w:t>
      </w:r>
    </w:p>
    <w:p>
      <w:pPr/>
      <w:r>
        <w:rPr>
          <w:b w:val="1"/>
          <w:bCs w:val="1"/>
        </w:rPr>
        <w:t xml:space="preserve">Lukáš Slíva (KDU-ČSL/SPOLU), náměstek primátora  Frýdku-Místku:</w:t>
      </w:r>
      <w:r>
        <w:rPr/>
        <w:t xml:space="preserve"> "Samozřejmě jsme rádi, že ty sběrné dvory tady jsou. Občané  zde mohou odkládat nebezpečné odpady, mohou tady odkládat nábytek,  elektrozařízení a tak dále. Samozřejmě do sběrných dvorů nepatří pneumatiky,  biologicky rozložitelný odpad."</w:t>
      </w:r>
    </w:p>
    <w:p>
      <w:pPr/>
      <w:r>
        <w:rPr/>
        <w:t xml:space="preserve">Sběrný dvůr pod estakádou má otevřeno od pondělí do pátku od  9:00 do 17:00 hodin a v sobotu od 8:00 do 14:00 hodin. Občané města sem  mohou vozit odpad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307/sberny-dvur-pod-estakadou-ve-frydkumistku-se-nove-vyrazne-zvets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2026-06-23T14:33:51+02:00</dcterms:created>
  <dcterms:modified xsi:type="dcterms:W3CDTF">2026-06-23T14:33:51+02:00</dcterms:modified>
</cp:coreProperties>
</file>

<file path=docProps/custom.xml><?xml version="1.0" encoding="utf-8"?>
<Properties xmlns="http://schemas.openxmlformats.org/officeDocument/2006/custom-properties" xmlns:vt="http://schemas.openxmlformats.org/officeDocument/2006/docPropsVTypes"/>
</file>