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v Havířově se setkali s Miss World Krystynou Pyszkovou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Vždy si s nimi ten čas užiji a myslím si, že si zaslouží i tu pozornost tady přitáhnout do Santé a musím říct, že je to pro mě srdcová záležitost a vždy se tady ráda vracím.” </w:t>
      </w:r>
    </w:p>
    <w:p>
      <w:pPr/>
      <w:r>
        <w:rPr/>
        <w:t xml:space="preserve">Klienti Santé měli na miss opět nejrůznější otázky.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"Mě se líbila Miss World. Byla pěkná a já jsem se ptal, jak je to v tom státě, jak je to v cizí zemi. I na place byla fajná. Já jsem ji viděl i v televizi."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"Tak co mě nejvíce zaujalo, tak se mě například ptali, jaká je pro mě země nejzajímavější, a to je pro mě pěkná otázka, protože tím, že cestuji, tak si vždy ráda popovídám o těch mých cestách.”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 Tím, že nezapomíná na organizaci Santé a věnuje se více charitativním projektům, tak i nadále by chtěla spolupracovat s námi a podporovat organizaci, za což jí moc děkuji, protože již jako Miss Czech Republic nás podpořila finančně, kdy my jsme mohli pro klienty zprostředkovat hipoterapii.”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"Jsem nadšený. Ona chodí na Santé pravidelně a jde vidět, že má srdce na pravém místě. Je opravdu skvělá, reprezentuje ČR a jde vidět, že nejpěknější holky na světě jsou z Česka. Můžeme být hrdí.”  </w:t>
      </w:r>
      <w:r>
        <w:rPr>
          <w:b w:val="1"/>
          <w:bCs w:val="1"/>
        </w:rPr>
        <w:t xml:space="preserve">anketa, klient Santé: </w:t>
      </w:r>
      <w:r>
        <w:rPr/>
        <w:t xml:space="preserve">"Ta miss je úplně dobrá a chceme, aby tady byla zase příští týden.”</w:t>
      </w:r>
    </w:p>
    <w:p>
      <w:pPr/>
      <w:r>
        <w:rPr/>
        <w:t xml:space="preserve">To se klientům Sané asi nesplní, protože Krystynu čeká mnoho povinností.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"Začíná nám světová tour. Takže organizace Miss World mi naplánovala krásný program. Odlétám teď do New Yorku teď příští týden, potom máme Katar, Johannesburg, Botswana, Uganda. Takže spoustu zemí."</w:t>
      </w:r>
    </w:p>
    <w:p>
      <w:pPr/>
      <w:r>
        <w:rPr/>
        <w:t xml:space="preserve">A co Miss World Krystyně dala a co naopak vzala?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 a co mi vzala? Tak možná ten nějaký soukromý život, což asi k tomu patří, ale určitě se není čeho bát, protože za ten rok zase korunku odevzdám a budu mít zase více času trávit tady v ČR."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360/hendikepovani-klienti-sante-v-havirove-se-setkali-s-miss-world-krystynou-pysz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2026-06-18T23:50:58+02:00</dcterms:created>
  <dcterms:modified xsi:type="dcterms:W3CDTF">2026-06-18T23:50:58+02:00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