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ocenila nejlepší pedagogy karvinských škol</w:t>
      </w:r>
    </w:p>
    <w:p>
      <w:pPr/>
      <w:r>
        <w:rPr/>
        <w:t xml:space="preserve">V obřadní síni městského domu kultury se konalo slavnostní ocenění nejlepších pedagogů. Za jejich práci s dětmi a mládeží jim osobně poděkovali zástupci města. </w:t>
      </w:r>
    </w:p>
    <w:p>
      <w:pPr/>
      <w:r>
        <w:rPr>
          <w:b w:val="1"/>
          <w:bCs w:val="1"/>
        </w:rPr>
        <w:t xml:space="preserve">Andrzej Bizoń (nestr. za SOCDEM), náměstek primátora Karviné:</w:t>
      </w:r>
      <w:r>
        <w:rPr/>
        <w:t xml:space="preserve"> "Práce učitele je opravdu neocenitelná. Já jsem dnes ve svém proslovu děkoval nejen za to, že připravují naše děti ve vzdělávacím procesu, ale i za tu výchovnou činnost a to, že pro ně vytváří bezpečné podporované prostředí, ve kterém se mladý člověk může realizovat. Vím, že je to náročná práce, je to mise, smekám před všemi. Chci jim poděkovat a vyřknout naději, aby jim to vydrželo, aby ta trpělivost a elán šlo v páru se zdravím, protože bez zdraví to nejde.” </w:t>
      </w:r>
    </w:p>
    <w:p>
      <w:pPr/>
      <w:r>
        <w:rPr/>
        <w:t xml:space="preserve">Oceňovalo se ve dvou kategoriích: Výrazná pedagogická osobnost a dlouholetá pedagogická činnost. Cenu převzali pedagogové a vychovatelé napříč celým školním systémem. Pro ocenění za dlouholetou tvůrčí pedagogickou činnost si přišel například Pavel Kubíček ze Základní školy Mendelova. Učí na prvním stupni, jeho praxe ve školství trvá už 33 let. Ocenění si váží.</w:t>
      </w:r>
    </w:p>
    <w:p>
      <w:pPr/>
      <w:r>
        <w:rPr>
          <w:b w:val="1"/>
          <w:bCs w:val="1"/>
        </w:rPr>
        <w:t xml:space="preserve">Pavel Kubíček, oceněný pedagog: </w:t>
      </w:r>
      <w:r>
        <w:rPr/>
        <w:t xml:space="preserve">"Stejně dobrých kolegů je na naší škole spousty, takže kdybych měl jmenovat dalších pět, kteří by si to stejně zasloužili jako já. Díky tomu, že mě to baví, tak jsem asi vydržel tolik let pracovat v tom školství a těším se, že ještě vydržím.”</w:t>
      </w:r>
    </w:p>
    <w:p>
      <w:pPr/>
      <w:r>
        <w:rPr/>
        <w:t xml:space="preserve">Mladým lidem před vstupem do dospělosti se věnuje ve Střední odborné škole ochrany osob a majetku další oceněný, v kategorii Výrazná pedagogická osobnost roku s 3, letou praxí středoškolský učitel Petr Godál. </w:t>
      </w:r>
    </w:p>
    <w:p>
      <w:pPr/>
      <w:r>
        <w:rPr>
          <w:b w:val="1"/>
          <w:bCs w:val="1"/>
        </w:rPr>
        <w:t xml:space="preserve">Petr Godál, oceněný pedagog:</w:t>
      </w:r>
      <w:r>
        <w:rPr/>
        <w:t xml:space="preserve"> "Pořád dělám tělocvikáře, výcvikáře v profesní sebeobraně, která směřuje k bezpečnostním složkám. Každý ten ročník je jiný, ale poslední dobou je trend, takových sedm osm let jsou děvčata dravější než kluci, i v soutěžích, zápasech, mají větší tendenci prosadit se v bezpečnostních složkách a podobně.” </w:t>
      </w:r>
    </w:p>
    <w:p>
      <w:pPr/>
      <w:r>
        <w:rPr/>
        <w:t xml:space="preserve">Pro ocenění za dlouholetou pedagogickou činnost si přišla i další oceněná, Helena Kriegelová z Mateřské, Základní a Střední školy Slezské Diakonie. Její praxe ve školství trvá už 37 let. Svou energii, čas, úsměv a vzdělávání předává žákům s mentálním a vícečetným postižením. I ona měla z ocenění radost.</w:t>
      </w:r>
    </w:p>
    <w:p>
      <w:pPr/>
      <w:r>
        <w:rPr>
          <w:b w:val="1"/>
          <w:bCs w:val="1"/>
        </w:rPr>
        <w:t xml:space="preserve"> Helena Kriegelová, oceněná pedagožka</w:t>
      </w:r>
      <w:r>
        <w:rPr/>
        <w:t xml:space="preserve">: "Určitě mě to zahřálo, potěšilo a mám radost, že ta práce, kterou dělám tolik let, byla oceněna. Cítím se dobře, hrdě a jsem opravdu ráda. Je hlavně důležité dítě zaujmout, dostat ho do kolektivu, naučit ho spoustu základních věcí, které nemá z domu a vytvořit si se třídou trochu i rodinné pouto, protože ta třída je s námi pořád. Takže je to náročné jak se zdravými dětmi, tak s postiženými."</w:t>
      </w:r>
    </w:p>
    <w:p>
      <w:pPr/>
      <w:r>
        <w:rPr/>
        <w:t xml:space="preserve">Na závěr ceremoniálu pogratulovall náměstek primátora Andrzej Bizoň řediteli karvinského gymnázia Miloši Kučerovi za ocenění, které obdržel z Moravskoslezského kraje a také poděkoval za práci ve Středisku volného času Juventus řediteli Bronislavu Drobnému, který letos odchází do důchodu. Všem oceněným pedagogům gratulujeme i 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395/karvina-ocenila-nejlepsi-pedagogy-karvinsky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2026-05-03T01:33:31+02:00</dcterms:created>
  <dcterms:modified xsi:type="dcterms:W3CDTF">2026-05-03T01:33:31+02:00</dcterms:modified>
</cp:coreProperties>
</file>

<file path=docProps/custom.xml><?xml version="1.0" encoding="utf-8"?>
<Properties xmlns="http://schemas.openxmlformats.org/officeDocument/2006/custom-properties" xmlns:vt="http://schemas.openxmlformats.org/officeDocument/2006/docPropsVTypes"/>
</file>