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i letos zapojila do celostátní úklidové akce</w:t>
      </w:r>
    </w:p>
    <w:p>
      <w:pPr/>
      <w:r>
        <w:rPr/>
        <w:t xml:space="preserve">Hlavním cílem celorepublikové dobrovolnické akce Ukliďme Česko je úklid nelegálně vzniklých skládek. Letos se v celé České republice uklízelo už po jedenácté a to v sobotu 6. dubna. Tradičně se uklízelo i na území Stonavy.</w:t>
      </w:r>
    </w:p>
    <w:p>
      <w:pPr/>
      <w:r>
        <w:rPr>
          <w:b w:val="1"/>
          <w:bCs w:val="1"/>
        </w:rPr>
        <w:t xml:space="preserve">Jiří Litomyský, organizátor akce, Adesse ecology: </w:t>
      </w:r>
      <w:r>
        <w:rPr/>
        <w:t xml:space="preserve">„Ve Stonavě to organizuje Adesse ecology. Tím pádem bych chtěl poděkovat všem, kteří vlastně pomohli s organizací. A je to asi, tuším, po šesté ve Stonavě.“</w:t>
      </w:r>
    </w:p>
    <w:p>
      <w:pPr/>
      <w:r>
        <w:rPr/>
        <w:t xml:space="preserve">Dobrovolníci postupně vyčistili přírodu od ekologické zátěže hned v několika lokalitách.</w:t>
      </w:r>
    </w:p>
    <w:p>
      <w:pPr/>
      <w:r>
        <w:rPr>
          <w:b w:val="1"/>
          <w:bCs w:val="1"/>
        </w:rPr>
        <w:t xml:space="preserve">Jiří Litomyský, organizátor akce, Adesse ecology: </w:t>
      </w:r>
      <w:r>
        <w:rPr/>
        <w:t xml:space="preserve">„Uklízíme na třech místech. Jedním je vlastně hlavní ulice mezi dolanskou školou a Dolem Darkov.“</w:t>
      </w:r>
    </w:p>
    <w:p>
      <w:pPr/>
      <w:r>
        <w:rPr/>
        <w:t xml:space="preserve">Tady se do úklidu pustili stonavští zahrádkáři, kteří se tímto způsobem rozhodli jít všem příkladem. Druhá skupinka dobrovolníků, složena z příznivců spolku Adesse ecology, se pak zaměřila na lokalitu Amerika a Křivý důl.</w:t>
      </w:r>
    </w:p>
    <w:p>
      <w:pPr/>
      <w:r>
        <w:rPr>
          <w:b w:val="1"/>
          <w:bCs w:val="1"/>
        </w:rPr>
        <w:t xml:space="preserve">Jiří Litomyský, organizátor akce, Adesse ecology: </w:t>
      </w:r>
      <w:r>
        <w:rPr/>
        <w:t xml:space="preserve">„Momentálně uklízíme tady lesík a další úsek mezi poli, červená stezka, kde jsme taky uklidili pneumatiky, plasty, sklo.“</w:t>
      </w:r>
    </w:p>
    <w:p>
      <w:pPr/>
      <w:r>
        <w:rPr/>
        <w:t xml:space="preserve">Tuto chvályhodnou úklidovou akci podpořila obec. Ta kromě občerstvení pro všechny dobrovolníky zajistila velkokapacitní kontejner a následný odvoz sesbíraného odpadu na skládku.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510/stonava-se-i-letos-zapojila-do-celostatni-uklido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2026-06-16T06:16:29+02:00</dcterms:created>
  <dcterms:modified xsi:type="dcterms:W3CDTF">2026-06-16T06:16:29+02:00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