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Hematologicko-transfuzní oddělení SNO zaplnili policisté. Společně darovali krev</w:t>
      </w:r>
    </w:p>
    <w:p>
      <w:pPr/>
      <w:r>
        <w:rPr/>
        <w:t xml:space="preserve">Více než 30 policistů z Opavy a okolí se hromadně zapojilo do akce Daruj krev, zachráníš život. Devět z nich darovalo krev úplně poprvé. Slezská nemocnice v Opavě je přivítala s otevřenou náručí. Počet dárců krve totiž klesá.</w:t>
      </w:r>
    </w:p>
    <w:p>
      <w:pPr/>
      <w:r>
        <w:rPr>
          <w:b w:val="1"/>
          <w:bCs w:val="1"/>
        </w:rPr>
        <w:t xml:space="preserve">anketa: policisté: </w:t>
      </w:r>
      <w:r>
        <w:rPr/>
        <w:t xml:space="preserve">“Cítím se dobře, chodím docela často, je to v pohodě. Nebere mi to nic a můžu já něco dát, takže je to v pořádku.” </w:t>
      </w:r>
    </w:p>
    <w:p>
      <w:pPr/>
      <w:r>
        <w:rPr/>
        <w:t xml:space="preserve">“Jsem ráda, že můžu někomu pomoct. Je pravda, že dávám podruhé teprve z důvodu, že jsem nemohla, byla jsem těhotná, to člověk dávat nesmí, ale je to v klidu se vším, takže. Je potom člověk unavený, bohužel, ale to se hned spraví a těším se zas, že můžu přijít znovu.”</w:t>
      </w:r>
    </w:p>
    <w:p>
      <w:pPr/>
      <w:r>
        <w:rPr>
          <w:b w:val="1"/>
          <w:bCs w:val="1"/>
        </w:rPr>
        <w:t xml:space="preserve">Zuzana Moravcová, preventistka, PČR Opava: </w:t>
      </w:r>
      <w:r>
        <w:rPr/>
        <w:t xml:space="preserve">“V rámci akce Daruj krev, zachraň život do transfuzní stanici SNO se sešlo více jak 30 policistů z různých obvodních oddělení územního odboru Opava, kdy tady máme jak obvodní oddělení Hradec nad Moravicí, přímo Opavu, dopravní inspektorát, tak i službu kriminální policie. Ten počet roste policistů, takže za to jsme rádi.”</w:t>
      </w:r>
    </w:p>
    <w:p>
      <w:pPr/>
      <w:r>
        <w:rPr>
          <w:b w:val="1"/>
          <w:bCs w:val="1"/>
        </w:rPr>
        <w:t xml:space="preserve">Karel Siebert, ředitel SNO: </w:t>
      </w:r>
      <w:r>
        <w:rPr/>
        <w:t xml:space="preserve">“Já bych chtěl moc poděkovat z pohledu naší nemocnice našim policistům za jejich iniciativu, aktivitu, protože tato iniciativa přivede další možné dárce do naší nemocnice pro krev, kterou tak nutně potřebujeme. Díky tomu, že pravidelně navyšujeme počet operací, navyšujeme operativu, tak samozřejmě je spotřeba krve větší a tu musíme zabezpečovat našimi dárci. Bohužel počet dárců klesá, starší ročníky odcházejí a musíme hledat stále nové dárce.”</w:t>
      </w:r>
    </w:p>
    <w:p>
      <w:pPr/>
      <w:r>
        <w:rPr/>
        <w:t xml:space="preserve">Krev se může skladovat pouze 6 týdnů. Nemocnice tak potřebuje stále nové dárce všech krevních skupin. </w:t>
      </w:r>
    </w:p>
    <w:p>
      <w:pPr/>
      <w:r>
        <w:rPr>
          <w:b w:val="1"/>
          <w:bCs w:val="1"/>
        </w:rPr>
        <w:t xml:space="preserve">Lukáš Stejskal, primář hematologicko-transfuzního oddělení SNO</w:t>
      </w:r>
      <w:r>
        <w:rPr/>
        <w:t xml:space="preserve">: “Zatím všechny skupiny. Někdy se stane, že některé skupiny se shromáždí trošku víc, tak jim naznačíme, nebo je vezmeme na plazmu a posuneme si je tak, aby nebyl nadbytek, aby nám nic neprocházelo a všechno využijeme. Samozřejmě nejradši máme krevní skupinu 0 minus, to je univerzální dárce, který může  darovat všem našim pacientům, ale těch není mnoho a ty si šetříme na ty kritické situace.”</w:t>
      </w:r>
    </w:p>
    <w:p>
      <w:pPr/>
      <w:r>
        <w:rPr/>
        <w:t xml:space="preserve">Dárci krve se mohou objednat přes webové nebo facebookové stránky, nebo zavolat na bezplatnou telefonní linku 800 800 127. Přijít mohou i bez objednání od pondělí do pátku mezi 6. a 10. hodinou.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31/hematologickotransfuzni-oddeleni-sno-zaplnili-policiste-spolec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2026-05-08T05:54:30+02:00</dcterms:created>
  <dcterms:modified xsi:type="dcterms:W3CDTF">2026-05-08T05:54:30+02:00</dcterms:modified>
</cp:coreProperties>
</file>

<file path=docProps/custom.xml><?xml version="1.0" encoding="utf-8"?>
<Properties xmlns="http://schemas.openxmlformats.org/officeDocument/2006/custom-properties" xmlns:vt="http://schemas.openxmlformats.org/officeDocument/2006/docPropsVTypes"/>
</file>