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Gymnázia Komenského zvou na havířovský Majáles</w:t>
      </w:r>
    </w:p>
    <w:p>
      <w:pPr/>
      <w:r>
        <w:rPr/>
        <w:t xml:space="preserve">Takto loni v létě předali zástupci Gymnázia Studentská putovní klíč Majálesu Gymnáziu Komenského. Přesto, že právě tato škola bude organizovat letošní ročník na náměstí Republiky už potřetí, nejedná se o žádnou rutinu. Ba naopak. Vyžaduje to odvahu, kreativitu, zapálení. Tato výzva je pro studenty třetího ročníku velkou zkušeností.</w:t>
      </w:r>
    </w:p>
    <w:p>
      <w:pPr/>
      <w:r>
        <w:rPr>
          <w:b w:val="1"/>
          <w:bCs w:val="1"/>
        </w:rPr>
        <w:t xml:space="preserve">Jakub Slováček, student gymnázia, spoluorganizátor akce: </w:t>
      </w:r>
      <w:r>
        <w:rPr/>
        <w:t xml:space="preserve">"Co se týká té organizace, tak máme spoustu věcí, co musíme řešit. Ať už to je technické zabezpečení, propagace, sponzoři, různé programy. Musíme vymyslet průvod, který proběhne, nějaké doprovodné programy, které na náměstí také proběhnou. Jestli tam budou stánky s občerstvením, s různými akcemi dalšími. Trochu nám pomáhala škola, jako pan ředitel, paní zástupkyně, ale vesměs jsme si pomáhali navzájem sami. Když se řekne slovo Majáles, tak mě to hned vyvodí oslavy studentů. Podle mě je to taková připomínka, že i studenti tady jsou a že i ti studenti tvoří budoucnost.”</w:t>
      </w:r>
    </w:p>
    <w:p>
      <w:pPr/>
      <w:r>
        <w:rPr/>
        <w:t xml:space="preserve">Na studenty čeká během odpoledne hodně zábavy a večer pak i after party. </w:t>
      </w:r>
    </w:p>
    <w:p>
      <w:pPr/>
      <w:r>
        <w:rPr>
          <w:b w:val="1"/>
          <w:bCs w:val="1"/>
        </w:rPr>
        <w:t xml:space="preserve">Martina Janotková, studentka gymnázia, spoluorganizátorka akce: </w:t>
      </w:r>
      <w:r>
        <w:rPr/>
        <w:t xml:space="preserve">"Tématem letošního Majálesu je sport. Zvolili jsme to kolektivně, na začátku bylo více nápadů, ale nakonec se nám nejvíce líbil sport. Bude to velice aktivní. Bude tam třeba lukostřelba, nebo vyzkoušení třeba florbalu, různé sporty. Určitě tam bude volba krále a královny Majálesu, budou tam soutěže, dostanou body a nakonec vyhraje jeden pár."</w:t>
      </w:r>
    </w:p>
    <w:p>
      <w:pPr/>
      <w:r>
        <w:rPr/>
        <w:t xml:space="preserve">Gymnázium věří, že Majálesu bude přát hlavně počasí a putovní klíč si převezme škola, která ještě Majáles nepořádala.</w:t>
      </w:r>
    </w:p>
    <w:p>
      <w:pPr/>
      <w:r>
        <w:rPr>
          <w:b w:val="1"/>
          <w:bCs w:val="1"/>
        </w:rPr>
        <w:t xml:space="preserve">Martina Janotková, studentka gymnázia, spoluorganizátorka akce: </w:t>
      </w:r>
      <w:r>
        <w:rPr/>
        <w:t xml:space="preserve">"Já bych ráda vzkázala ostatním školám, ať se toho nebojí, ať se nevzdávají a zkusí to, ponoří se do toho naplno a spolupracují.”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540/studenti-gymnazia-komenskeho-zvou-na-havirovsky-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2026-06-16T09:45:37+02:00</dcterms:created>
  <dcterms:modified xsi:type="dcterms:W3CDTF">2026-06-16T09:45:37+02:00</dcterms:modified>
</cp:coreProperties>
</file>

<file path=docProps/custom.xml><?xml version="1.0" encoding="utf-8"?>
<Properties xmlns="http://schemas.openxmlformats.org/officeDocument/2006/custom-properties" xmlns:vt="http://schemas.openxmlformats.org/officeDocument/2006/docPropsVTypes"/>
</file>