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12.4.2024,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SNP se promění v místo k setkávání. Návrh mohli Ostravané konzultovat s architekty</w:t>
      </w:r>
    </w:p>
    <w:p>
      <w:pPr/>
      <w:r>
        <w:rPr/>
        <w:t xml:space="preserve">Náměstí SNP v Zábřehu je v povědomí Ostravanů  spojené především s jeho dominantou, kulturním domem AKORD. Už léta  ale neslouží svému původnímu účelu setkávání a trávení volného času. Pracovníci  Městského ateliéru prostorového plánování a architektury proto vypracovali  urbanistickou studii, která navrhuje změny, jak lokalitu oživit. Plány zahrnují  propojení obou stran náměstí, vybudování amfiteátru, nového parkoviště či  přesun tržnice.</w:t>
      </w:r>
    </w:p>
    <w:p>
      <w:pPr/>
      <w:r>
        <w:rPr>
          <w:b w:val="1"/>
          <w:bCs w:val="1"/>
        </w:rPr>
        <w:t xml:space="preserve">Miroslava Zadražilová, architektka, urbanistka, ateliér  MAAUS</w:t>
      </w:r>
      <w:r>
        <w:rPr/>
        <w:t xml:space="preserve">: „To co jsme se vlastně snažili tím návrhem říct, je to že celé to  náměstí sjednotit plošně, aby to nebyly dvě rozdělené náměstí.“</w:t>
      </w:r>
    </w:p>
    <w:p>
      <w:pPr/>
      <w:r>
        <w:rPr/>
        <w:t xml:space="preserve">Návrh si od vedení města i architektek mohli přijít  vyslechnout a prodiskutovat zaujatí občané na veřejné setkání.</w:t>
      </w:r>
    </w:p>
    <w:p>
      <w:pPr/>
      <w:r>
        <w:rPr>
          <w:b w:val="1"/>
          <w:bCs w:val="1"/>
        </w:rPr>
        <w:t xml:space="preserve">anketa, účastnice setkání</w:t>
      </w:r>
      <w:r>
        <w:rPr/>
        <w:t xml:space="preserve">: „Tak je to tady takové  opravdu nespravené, hlavně je tady velká fluktuace těch aut i to jak zmiňovali,  že tady vlastně ty zelné trhy, ovocné trhy přemístí sem, protože ty jsou  strašně fajn.“</w:t>
      </w:r>
    </w:p>
    <w:p>
      <w:pPr/>
      <w:r>
        <w:rPr>
          <w:b w:val="1"/>
          <w:bCs w:val="1"/>
        </w:rPr>
        <w:t xml:space="preserve">anketa, účastnice setkání</w:t>
      </w:r>
      <w:r>
        <w:rPr/>
        <w:t xml:space="preserve">: „Mně tu osobně chybí  kavárenské povalečství a prostě opravdu kultivace tohoto prostoru je určitě  nutná. Otázka, jestli je to toto nebo to má být něco jiného.“</w:t>
      </w:r>
    </w:p>
    <w:p>
      <w:pPr/>
      <w:r>
        <w:rPr/>
        <w:t xml:space="preserve">    Detailní urbanistickou studii si mohou zájemci pročíst  i online. Změn se podle vedení města občané dočkají do pěti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548/namesti-snp-se-promeni-v-misto-k-setkavani-navrh-mohli-ostravane-konzultovat-s-archit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2026-06-26T21:20:33+02:00</dcterms:created>
  <dcterms:modified xsi:type="dcterms:W3CDTF">2026-06-26T21:20:33+02:00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