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17.4.2024, 12:30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Mezinárodní festival filmů o lidských právech Jeden svět je opět v Ostravě</w:t>
      </w:r>
    </w:p>
    <w:p>
      <w:pPr/>
      <w:r>
        <w:rPr>
          <w:b w:val="1"/>
          <w:bCs w:val="1"/>
        </w:rPr>
        <w:t xml:space="preserve">Lucie Baránková Vilamová, náměstkyně primátora města Ostravy:</w:t>
      </w:r>
      <w:r>
        <w:rPr/>
        <w:t xml:space="preserve"> "Jeden  svět Ostrava je celorepublikový festival, který probíhá na různých místech a  v Ostravě také. Letos se koná už 26. ročník. Město Ostrava opět podporuje  tento festival snad úplně od počátku, v letošním roce dokonce částkou  nejvyšší, a to v hodnotě 180 000 korun. My jsme moc rádi, že také  zapojuje městské instituce, jako je například Dům kultury Poklad, nebo galerie  Plato."</w:t>
      </w:r>
    </w:p>
    <w:p>
      <w:pPr/>
      <w:r>
        <w:rPr/>
        <w:t xml:space="preserve">Ve  třetím největším českém městě se dále promítá také v Minikině, Centru  Pant, nebo Impact Hubu. Festival zahájil v City Campusu Ostravské  univerzity film Hranice.</w:t>
      </w:r>
    </w:p>
    <w:p>
      <w:pPr/>
      <w:r>
        <w:rPr>
          <w:b w:val="1"/>
          <w:bCs w:val="1"/>
        </w:rPr>
        <w:t xml:space="preserve">Daniel Konczyna, dramaturg:</w:t>
      </w:r>
      <w:r>
        <w:rPr/>
        <w:t xml:space="preserve"> "Ten  film Hranice pojednává o krizi na Běloruských a Polských hranicích a je to  jeden z velkých tipů festivalu. Je to film, který měl v Polsku  rekordní návštěvnost, ohromně otevřel debatu o migrační krizi."</w:t>
      </w:r>
    </w:p>
    <w:p>
      <w:pPr/>
      <w:r>
        <w:rPr/>
        <w:t xml:space="preserve">„Hranice“  mimo jiné dokládá také přechod festivalu od čistě dokumentárních filmů i  k filmům hraným. V Ostravě se celkově promítá více než dvacet snímků.</w:t>
      </w:r>
    </w:p>
    <w:p>
      <w:pPr/>
      <w:r>
        <w:rPr>
          <w:b w:val="1"/>
          <w:bCs w:val="1"/>
        </w:rPr>
        <w:t xml:space="preserve">Daniel Konczyna, dramaturg:</w:t>
      </w:r>
      <w:r>
        <w:rPr/>
        <w:t xml:space="preserve"> "Budeme  promítat i další zajímavé filmy, jako je Základna Hollywoodgate nebo Útěk  z Utopie, které doporučuju proto, že získávají ocenění na mezinárodních  festivalech. Základna Hollywoodgate byla dokonce nominována na Oscara. Doporučuju  filmy, jako je Moje nová tvář, český dokument, a budeme mít i filmy, které se  věnují klimatu, a dokonce je tam i takový pěkný filmeček o psychologii pejsků,  tak i o tom budeme letost diskutovat, to je taková perlička."</w:t>
      </w:r>
    </w:p>
    <w:p>
      <w:pPr/>
      <w:r>
        <w:rPr/>
        <w:t xml:space="preserve">Návštěvnost  je každoročně vysoká.</w:t>
      </w:r>
    </w:p>
    <w:p>
      <w:pPr/>
      <w:r>
        <w:rPr>
          <w:b w:val="1"/>
          <w:bCs w:val="1"/>
        </w:rPr>
        <w:t xml:space="preserve">Daniel Konczyna, dramaturg:</w:t>
      </w:r>
      <w:r>
        <w:rPr/>
        <w:t xml:space="preserve"> "Protože  promítáme 60 promítání pro základní a střední školy, tak jsou to tisíce dětí,  se kterými diskutujeme o tom, co se zrovna ve světě děje. A na večerní  projekce, které máme v rozmezí mezi 11. a 19. dubnem chodí řádově stovky  až tisíce diváků."</w:t>
      </w:r>
    </w:p>
    <w:p>
      <w:pPr/>
      <w:r>
        <w:rPr/>
        <w:t xml:space="preserve">V moravskoslezském  krajském městě má festival dlouholetou tradici.</w:t>
      </w:r>
    </w:p>
    <w:p>
      <w:pPr/>
      <w:r>
        <w:rPr>
          <w:b w:val="1"/>
          <w:bCs w:val="1"/>
        </w:rPr>
        <w:t xml:space="preserve">Daniel Konczyna, dramaturg:</w:t>
      </w:r>
      <w:r>
        <w:rPr/>
        <w:t xml:space="preserve"> "Festival  začal být provozován v Ostravě hned rok po tom, co začal fungovat  v České republice. To je vlastně vůbec unikát pro filmové festivaly, že  umožňují to, co promítá Praha, vypouštět i do regionů."</w:t>
      </w:r>
    </w:p>
    <w:p>
      <w:pPr/>
      <w:r>
        <w:rPr/>
        <w:t xml:space="preserve">Šanci  filmy zhlédnout mají diváci do pátku 19. dubna.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centrum/11000042614/mezinarodni-festival-filmu-o-lidskych-pravech-jeden-svet-je-opet-v-ostr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2026-08-18T02:10:37+02:00</dcterms:created>
  <dcterms:modified xsi:type="dcterms:W3CDTF">2026-08-18T02:10:37+02:00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