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24.4.2024, 19:26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náměstí Osvoboditelů v Opavě vyvrcholily oslavy Dne Země</w:t>
      </w:r>
    </w:p>
    <w:p>
      <w:pPr/>
      <w:r>
        <w:rPr/>
        <w:t xml:space="preserve">22. dubna každoročně slavíme Den Země. Největší akcí, kterou si v Opavě si tento svátek připomněli se uskutečnila v neděli na náměstí Osvoboditelů, kde byly připraveny mimo jiné hravé aktivity, tvořivé dílny, ekoporadna, férová kavárna, nebo prohlídky popelářských vozů. </w:t>
      </w:r>
    </w:p>
    <w:p>
      <w:pPr/>
      <w:r>
        <w:rPr>
          <w:b w:val="1"/>
          <w:bCs w:val="1"/>
        </w:rPr>
        <w:t xml:space="preserve">anketa: zúčastněné organizace a spolky:</w:t>
      </w:r>
      <w:r>
        <w:rPr/>
        <w:t xml:space="preserve"> “My jsme si pro děti připravili dva úkoly ke Dni země. Ratifikace knih, knížky, které se už nepoužívají, jsou starší a budou muset do sběru, tak jsme si připravili stanoviště, kde vyrábíme motýlky a stanoviště, kde se z vyřazených knih vyrábí myšky.”</w:t>
      </w:r>
    </w:p>
    <w:p>
      <w:pPr/>
      <w:r>
        <w:rPr/>
        <w:t xml:space="preserve">“Tady s dětmi skládáme hmyzí domky, nebo hmyzí hotely. Ony si to tady naklepou máme to předvrtáno, nachystáno, je to jakoby stavebnice, dává se to do šablon a děti kladívkem se snaží prostě to složit a  následně si to odnesou domů s nějakým návodem, který k tomu je.”</w:t>
      </w:r>
    </w:p>
    <w:p>
      <w:pPr/>
      <w:r>
        <w:rPr/>
        <w:t xml:space="preserve">“Máme tady opavskou ekomapu, je to projekt, který podpořil magistrát města Opavy a s deváťáky opavského zastupitelstva dětí a mládeže jsme mapovali Opavu. Projížděli jsme ji, procházeli a hledali jsme, kde jsou bazary, opravny,  knihobudky, kde si lidi můžou nechat třeba opravit boty, protože to často lidi neví. Všechno to je dostupné na </w:t>
      </w:r>
      <w:hyperlink r:id="rId9" w:history="1">
        <w:r>
          <w:rPr/>
          <w:t xml:space="preserve">www.opavskaekomapa.cz</w:t>
        </w:r>
      </w:hyperlink>
      <w:r>
        <w:rPr/>
        <w:t xml:space="preserve">.”</w:t>
      </w:r>
    </w:p>
    <w:p>
      <w:pPr/>
      <w:r>
        <w:rPr/>
        <w:t xml:space="preserve">“My tady prezentujeme Záchrannou stanici pro volně žijící živočichy, která je v Bartošovicích na Moravě. U nás se můžou naučit jak můžou stopovat zvířata, jak jim mohou pomoci a různé máme tady ukázkové prvky ptáků a naší přírody.”</w:t>
      </w:r>
    </w:p>
    <w:p>
      <w:pPr/>
      <w:r>
        <w:rPr/>
        <w:t xml:space="preserve">“Pro děti na dnešní den jsme si připravili cimbálovku, která baví veřejnost nejen děti, děti můžou dovnitř do trolejbusu, nebo autobusu vejít a můžou si sednout  za volant a vyzkoušet si, jak se v trolejbusu sedí a řídí. Tady máme potom knihy zdarma, které si mohou vzít, potom malování na trolejbus, a kulturní program, tady paní baví, která je za klauna převlečená a baví děti. Mají tam takový kulturní program.” </w:t>
      </w:r>
    </w:p>
    <w:p>
      <w:pPr/>
      <w:r>
        <w:rPr/>
        <w:t xml:space="preserve">Cílem Dne Země je připomínat si, že nemáme jiný domov a že bychom o něj měli pečovat. Do akcí se každoročně zapojuje přibližně 1 miliarda lidí ve více než 190 zemích.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2734/na-namesti-osvoboditelu-v-opave-vyvrcholily-oslavy-dne-zeme" TargetMode="External"/><Relationship Id="rId9" Type="http://schemas.openxmlformats.org/officeDocument/2006/relationships/hyperlink" Target="http://www.opavskaekomap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2026-05-18T00:50:56+02:00</dcterms:created>
  <dcterms:modified xsi:type="dcterms:W3CDTF">2026-05-18T00:50:56+02:00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