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Dlouholetý trenér juda Zdeněk Frenštátský získal Cenu města Havířova</w:t>
      </w:r>
    </w:p>
    <w:p>
      <w:pPr/>
      <w:r>
        <w:rPr/>
        <w:t xml:space="preserve">Společenská událost, při které radnice poděkuje lidem, kteří pomáhají druhým v sociální a zdravotní oblasti, kteří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Ten jeho příběh je úžasný, historie Judo klubu v Havířově je inspirativní a ten člověk má za sebou obrovskou minulost spjatou s Havířovem. Vychoval generace mladých sportovců a já si myslím, že tito lidé si úctu zaslouží a je mi velkou ctí, že jsem to zrovna já, který jim ta ocenění předává. A myslím si, že je dobré i zdůraznit, že město velmi intenzivně podporuje občanskou společnost a volnočasové aktivity, ať už toho celospolečenského života, kulturu, sport, sociální služby a je velmi dobré sledovat, jak ta podpora padá na úrodnou půdu a kolik těch spolků a zájmových činností je možno v Havířově dělat. Je to opravdu úžasné.”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770/dlouholety-trener-juda-zdenek-frenstatsky-ziskal-cenu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2026-06-16T07:06:47+02:00</dcterms:created>
  <dcterms:modified xsi:type="dcterms:W3CDTF">2026-06-16T07:06:47+02:00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