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zahájili sezónu v oblíbeném areálu Loděnice ve velkém stylu</w:t>
      </w:r>
    </w:p>
    <w:p>
      <w:pPr/>
      <w:r>
        <w:rPr/>
        <w:t xml:space="preserve">Otevření sezóny na Lodičkách se uskutečnilo poslední dubnový den a poprvé se tady konala akce Pálení čarodějnic.</w:t>
      </w:r>
    </w:p>
    <w:p>
      <w:pPr/>
      <w:r>
        <w:rPr>
          <w:b w:val="1"/>
          <w:bCs w:val="1"/>
        </w:rPr>
        <w:t xml:space="preserve">Lukáš Heczko, předseda Iniciativy Dokořán: </w:t>
      </w:r>
      <w:r>
        <w:rPr/>
        <w:t xml:space="preserve">"Jedná se o klasické otevření sezony, které děláme každý rok, letos jsme to spojili s akcí Pálení čarodějnic, protože si všímáme, že to probíhá různě po jiných městech a vesnicích a víme, že o tu akci je zájem, tak jsme to chtěli letos vyzkoušet.” </w:t>
      </w:r>
      <w:r>
        <w:rPr>
          <w:b w:val="1"/>
          <w:bCs w:val="1"/>
        </w:rPr>
        <w:t xml:space="preserve"> </w:t>
      </w:r>
    </w:p>
    <w:p>
      <w:pPr/>
      <w:r>
        <w:rPr/>
        <w:t xml:space="preserve">Mnozí se na akci připravili a dorazili v kostýmech. Večer se setměním pak proběhlo symbolické pálení čarodějnice.</w:t>
      </w:r>
    </w:p>
    <w:p>
      <w:pPr/>
      <w:r>
        <w:rPr>
          <w:b w:val="1"/>
          <w:bCs w:val="1"/>
        </w:rPr>
        <w:t xml:space="preserve">Lukáš Heczko, předseda Iniciativy Dokořán: </w:t>
      </w:r>
      <w:r>
        <w:rPr/>
        <w:t xml:space="preserve">"Ve spolupráci s dobrovolnými hasiči Karviná-Ráj jsme postavili menší vatru, kde jsme umístili čarodějnici, kterou vytvořil náš známý umělec Bogdan."</w:t>
      </w:r>
    </w:p>
    <w:p>
      <w:pPr/>
      <w:r>
        <w:rPr/>
        <w:t xml:space="preserve">Zájem veřejnosti o akci byl mimořádný a organizátory překvapil.</w:t>
      </w:r>
      <w:r>
        <w:rPr>
          <w:b w:val="1"/>
          <w:bCs w:val="1"/>
        </w:rPr>
        <w:t xml:space="preserve"> </w:t>
      </w:r>
    </w:p>
    <w:p>
      <w:pPr/>
      <w:r>
        <w:rPr>
          <w:b w:val="1"/>
          <w:bCs w:val="1"/>
        </w:rPr>
        <w:t xml:space="preserve">anketa: návštěvníci Lodiček</w:t>
      </w:r>
      <w:r>
        <w:rPr/>
        <w:t xml:space="preserve">: "Konečně Karviná žije, nádherná akce tady, plno lidí." "Jsme rádi, že se sezóna otevřela, šťastni jsme, veselí budeme teprve." "Taky jsem ráda, že se otevřela, že si dáme studené pivo, poslechneme super muziku, možná zatancujeme, bude fajn."</w:t>
      </w:r>
    </w:p>
    <w:p>
      <w:pPr/>
      <w:r>
        <w:rPr/>
        <w:t xml:space="preserve">Po otevření sezony nyní budou probíhat akce na Lodičkách každý vikend.</w:t>
      </w:r>
      <w:r>
        <w:rPr>
          <w:b w:val="1"/>
          <w:bCs w:val="1"/>
        </w:rPr>
        <w:t xml:space="preserve"> </w:t>
      </w:r>
      <w:r>
        <w:rPr/>
        <w:t xml:space="preserve">Harmonogram akcí na Lodičkách je pravidelně zveřejněn na webu Iniciativy Dokořán a také na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842/v-karvine-zahajili-sezonu-v-oblibenem-arealu-lodenice-ve-velkem-sty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2026-05-12T19:20:40+02:00</dcterms:created>
  <dcterms:modified xsi:type="dcterms:W3CDTF">2026-05-12T19:20:40+02:00</dcterms:modified>
</cp:coreProperties>
</file>

<file path=docProps/custom.xml><?xml version="1.0" encoding="utf-8"?>
<Properties xmlns="http://schemas.openxmlformats.org/officeDocument/2006/custom-properties" xmlns:vt="http://schemas.openxmlformats.org/officeDocument/2006/docPropsVTypes"/>
</file>