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2.5.2024, 19:04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uspořádal v životických sadech Májový den, lidé dorazili v hojném počtu</w:t>
      </w:r>
    </w:p>
    <w:p>
      <w:pPr/>
      <w:r>
        <w:rPr/>
        <w:t xml:space="preserve">Stovky lidí využily možnost poprvé navštívit životické sady v Havířově. Májový den doprovázela živá hudba, zábava pro celé rodiny a lidé si mohli odnést i různé odrůdy jablek. Nechyběly ani komentované prohlídky přímo v alejích jabloní. </w:t>
      </w:r>
    </w:p>
    <w:p>
      <w:pPr/>
      <w:r>
        <w:rPr>
          <w:b w:val="1"/>
          <w:bCs w:val="1"/>
        </w:rPr>
        <w:t xml:space="preserve">Ondřej Baránek (ANO), náměstek primátora: </w:t>
      </w:r>
      <w:r>
        <w:rPr/>
        <w:t xml:space="preserve">"Zájem je enormní a jsme nesmírně rádi, protože tohle jsme opravdu nečekali. .Já to beru tak, že je to takové sousedské posezení, že si tady mohou koupit jablka, popřípadě jinou zeleninu a je super, že tady můžeme podpořit i místní podnikatele. Máme tady i odborníky, kteří jsou schopni poradit lidem, kteří mají zájem o sadařskou práci, tak jim ukazují, jak stříhat stromky."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"Líbí se nám to tady moc a půjdeme si koupit nějaká jablka, hrušky. Už se na to těšíme. Jsme rádi, jsme tu poprvé dneska."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to dobrá akce, lidé se podívají.  je to taková oslava 1. máje, taková novodobější."</w:t>
      </w:r>
    </w:p>
    <w:p>
      <w:pPr/>
      <w:r>
        <w:rPr/>
        <w:t xml:space="preserve">Novým vlastníkem životických sadů je od letošního roku město. S bohatou úrodou ale kvůli počasí počítat nemůže. </w:t>
      </w:r>
    </w:p>
    <w:p>
      <w:pPr/>
      <w:r>
        <w:rPr>
          <w:b w:val="1"/>
          <w:bCs w:val="1"/>
        </w:rPr>
        <w:t xml:space="preserve">Ondřej Baránek (ANO), náměstek primátora: </w:t>
      </w:r>
      <w:r>
        <w:rPr/>
        <w:t xml:space="preserve">"Ta situace v celé ČR není dobrá. Vím, že na jižní Moravě vinařům pomrzlo 90% úrody a tady si myslím, že by to mohlo být o něco lepší, ale teprve čas ukáže, jak to bude skutečně.”</w:t>
      </w:r>
    </w:p>
    <w:p>
      <w:pPr/>
      <w:r>
        <w:rPr/>
        <w:t xml:space="preserve">Podle ředitele sadů bylo zasaženo až 50% jabloní a 80% švestek.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2848/havirov-usporadal-v-zivotickych-sadech-majovy-den-lide-dorazili-v-hojnem-poc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2026-08-04T06:08:47+02:00</dcterms:created>
  <dcterms:modified xsi:type="dcterms:W3CDTF">2026-08-04T06:08:47+02:00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