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 Havířově se baví neustálým ničením veřejných toalet</w:t>
      </w:r>
    </w:p>
    <w:p>
      <w:pPr/>
      <w:r>
        <w:rPr/>
        <w:t xml:space="preserve">Takto dopadly veřejné záchody za náměstím Republiky v Havířově, když se nedávno konal Den země. Někdo se bavil tím, že je ucpal větvemi. Tento scénář se neustále opakuje. Vandalové vytrhnou hromosvod, posprejují stěny.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“Opravy na záchodcích v letošním roce už překročily v rozpočtu stanovené finance, které byly na tuto činnost stanoveny. Už se dostáváme na statisícové částky a vandalismus se nám stále opakuje. Otevřené záchodky třeba na týden, čtrnáct dní, nebo je pár dní a opět jsou zničené. V poslední době jsme dělali větší opravu na konci a začátku roku na veřejných toaletách na náměstí na Šumbarku. Tam oprava byla v řádu několik set tisíc, protože došlo k totálnímu zničení mincovníku. Podobný vandalismus je i u toalet na ulici Fibichova za Labužníkem. Tam došlo k totálnímu zničení zařízení toalet, záchodky byly posprejovány, byly ucpány odtokové roury, takže opět kompletní oprava.”</w:t>
      </w:r>
    </w:p>
    <w:p>
      <w:pPr/>
      <w:r>
        <w:rPr/>
        <w:t xml:space="preserve">Na nefunkčnost toalet v centru města si stěžuje i místní hospoda, která se nachází kousek záchodků.</w:t>
      </w:r>
    </w:p>
    <w:p>
      <w:pPr/>
      <w:r>
        <w:rPr>
          <w:b w:val="1"/>
          <w:bCs w:val="1"/>
        </w:rPr>
        <w:t xml:space="preserve">paní Bára, servírka: </w:t>
      </w:r>
      <w:r>
        <w:rPr/>
        <w:t xml:space="preserve">"Naši hosté si stěžují velmi. Jelikož je to stále obsazené, pak nám tady ti cizí lidé dělají nepořádek na našich toaletách. Město by se mělo postarat a dát to do pořádku. Hlavně, aby to fungovalo a bylo to otevřené pro veřejnost ty toalety. Tak by tam měli dát nějakou osobu, nějaký člověk, který by tam chodil co tři hodiny a kontroloval to.”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“Občané si stěžují, že jsou záchodky stále mimo provoz. Bohužel ne naší vinou a tímto bychom si dovolili požádat občany, aby si všímali okolí, aby zkusili zaznamenat nějakou činnost, která není obvyklá na tom místě a volali buď městskou policii, nebo státní policii a dali vědět, že se tam děje něco, co se tam dít nemá. My každý vandalismus oznamujeme buď k šetření MP, nebo státní policii a některá poškození se už řeší jako trestné činy, určitě to s policii už šetříme, zkoušeli jsme i kamerový systém, nicméně odhalení těch pachatelů, není úplně jednoduché.”</w:t>
      </w:r>
    </w:p>
    <w:p>
      <w:pPr/>
      <w:r>
        <w:rPr/>
        <w:t xml:space="preserve">Lidé nyní mohou hlasovat, zda budou veřejné toalety i v městské části Podlesí, a to v rámci participativního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920/vandalove-v-havirove-se-bavi-neustalym-nicenim-verejnych-toa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2026-06-17T08:35:38+02:00</dcterms:created>
  <dcterms:modified xsi:type="dcterms:W3CDTF">2026-06-17T08:35:38+02:00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