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Otevřenou ventilačku bral zloděj za pozvání do bytu. Bral, na co přišel</w:t>
      </w:r>
    </w:p>
    <w:p>
      <w:pPr/>
      <w:r>
        <w:rPr/>
        <w:t xml:space="preserve">Záběry ze zastavárny dokumentují, kde končily kradené věci z případu vykradených bytů, které se začaly množit napříč Ostravou. V jednom případě jde o prodej zlatých šperků z jedné krádeže a v dalším o směnárnu bankovek, kde zloděj potřeboval odcizené eura proměnit na naše koruny. Modus operandi byl ve všech případech stejný.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"Neznámý pachatel se soustředil především na přízemní byty  v panelových domech, které měly otevřené okno na ventilaci. I přestože některá okna byla  vybavena sítěmi proti hmyzu, nezabránila vniknutí."</w:t>
      </w:r>
    </w:p>
    <w:p>
      <w:pPr/>
      <w:r>
        <w:rPr/>
        <w:t xml:space="preserve">Ke krádežím si zloděj vybíral nejčastěji dopolední dobu, kdy je největší pravděpodobnost, že majitelé bytů jsou v práci. Prověřoval to tak, že zazvonil, zda je někdo doma. Při pátrání policisté zjistili, že byl z vězení nedávno propuštěn 9 krát trestaný muž, který měl stejný styl a pak už to šlo rychle.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 "Komisař 5. oddělení obecné kriminality Ostrava zahájil trestní stíhání 32letého muže, kterého  obvinil z přečinů krádeže, porušování domovní svobody a legalizace výnosů z trestné činnosti."</w:t>
      </w:r>
    </w:p>
    <w:p>
      <w:pPr/>
      <w:r>
        <w:rPr>
          <w:b w:val="1"/>
          <w:bCs w:val="1"/>
        </w:rPr>
        <w:t xml:space="preserve">Lenka Stočes Hubertová, oddělení prevence PČR MS kraje:</w:t>
      </w:r>
      <w:r>
        <w:rPr/>
        <w:t xml:space="preserve"> "I když tomu počasí vybízí, je teplé období a každý větrá, tak v případě odchodů z domu  uzavírejte i okna otevřená na ventilaci. Stačí jen chvilka a nezvaný host se snadno dostane  do vašich domovů."</w:t>
      </w:r>
    </w:p>
    <w:p>
      <w:pPr/>
      <w:r>
        <w:rPr/>
        <w:t xml:space="preserve">Vzhledem ke škodě téměř 200 tisíc korun i opakování stejné trestné činnosti hrozí muži 5 let za mřížemi.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926/otevrenou-ventilacku-bral-zlodej-za-pozvani-do-bytu-bral-na-co-pri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2026-07-12T09:57:17+02:00</dcterms:created>
  <dcterms:modified xsi:type="dcterms:W3CDTF">2026-07-12T09:57:17+02:00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