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podepsala partnerství s ukrajinským Dniprem. Leží v oblasti, nad kterou má patronát ČR</w:t>
      </w:r>
    </w:p>
    <w:p>
      <w:pPr/>
      <w:r>
        <w:rPr/>
        <w:t xml:space="preserve">Ukrajinské město Dnipro má téměř milion obyvatel a leží zhruba 400 km od Kyjeva. Patří mezi 5 největších měst na Ukrajině. 9. května se stalo oficiálně partnerským městem Ostravy, která tak znovu získává spojenectví na Ukrajině poté, co bylo vypovězeno partnerství  Doněcku.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"Vždy jako město klademe důraz na to, abychom s našimi  partnery aktivně a oboustranně výhodně spolupracovali ve zcela konkrétních oblastech. Ostrava má  v tomto kontextu velmi podobnou pozici jako Dnipro. V obou případech jde o regionální metropole, v nichž  se výrazně otisklo průmyslové dědictví. Ostrava i Dnipro tak řeší výzvy spojené s postindustriálními  změnami jedenadvacátého věku.“</w:t>
      </w:r>
    </w:p>
    <w:p>
      <w:pPr/>
      <w:r>
        <w:rPr/>
        <w:t xml:space="preserve">Partnerství mezi Ostravou a Doněckem je mimo jiné také reakcí na ruský útok na Ukrajinu. V moravskoslezské metropoli se zvedla velká vlna solidarity.  Na Ukrajinu směřovaly peníze, humanitární pomoc, autobusy  a například do Konotopu směřovaly také tramvaje. </w:t>
      </w:r>
    </w:p>
    <w:p>
      <w:pPr/>
      <w:r>
        <w:rPr>
          <w:b w:val="1"/>
          <w:bCs w:val="1"/>
        </w:rPr>
        <w:t xml:space="preserve">Oleksandr Sanzhara, tajemník zastupitelstva města Dnipra:</w:t>
      </w:r>
      <w:r>
        <w:rPr/>
        <w:t xml:space="preserve"> "Dnes je Dnipro hlavním a  nejvýkonnějším humanitárním, zdravotnickým, logistickým a vojenským centrem levého břehu Ukrajiny,  protože se nacházíme mezi třemi frontami. Město je mimořádně aktivní v poskytování pomoci ukrajinským  ozbrojeným silám. Město obdrželo zejména naléhavě potřebnou pomoc, jako jsou sanitní vozy,  záchranářská technika, zdravotnické vybavení, speciálně vybavené vozidlo pro osoby se zdravotním  postižením a léky aj. Dnipro má mimořádně vážný zájem o aktivní spolupráci s  městem Ostrava v nejrůznějších oblastech. Jsme přesvědčeni, že partnerství bude plodné a  bude se dále rozvíjet v pevné přátelství, které bude prospěšné pro obě strany.“</w:t>
      </w:r>
    </w:p>
    <w:p>
      <w:pPr/>
      <w:r>
        <w:rPr/>
        <w:t xml:space="preserve">V Dnipru je samozřejmě letiště, ale i říční přístav. Město také hraje významnou roli v ukrajinském i mezinárodním kosmickém průmyslu. Je zapojeno do vývoje nosičů pro satelity a vesmírné stanice.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953/ostrava-podepsala-partnerstvi-s-ukrajinskym-dniprem-lezi-v-oblasti-nad-kterou-ma-patronat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2026-07-12T14:14:16+02:00</dcterms:created>
  <dcterms:modified xsi:type="dcterms:W3CDTF">2026-07-12T14:14:16+02:00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