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45. ročník Běhu přátelství</w:t>
      </w:r>
    </w:p>
    <w:p>
      <w:pPr/>
      <w:r>
        <w:rPr/>
        <w:t xml:space="preserve">Ve čtvrtek 2. května se na hřišti SK Stonava uskutečnil  již 45. Ročník Běhu přátelství, který organizuje obec Stonava ve spolupráci  s místní školou. Původně se jmenoval Běh vítězství. Na startovní čáru se  postavily desítky školáků a to nejen ze Stonavy, ale i blízkého okolí.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„První ročník  tohoto závodu se běžel v roce 1978 a podle tradice se účastní okolní školy, to  znamená Albrechtice, Horní Suchá, Těrlicko, části české i polské.“</w:t>
      </w:r>
    </w:p>
    <w:p>
      <w:pPr/>
      <w:r>
        <w:rPr/>
        <w:t xml:space="preserve">Závod probíhal v několika kategoriích. Každou  třídu z jednotlivých škol mohlo reprezentovat deset školáků. Pět dívek a  pět chlapců. Výběr těch nejlepších stonavských závodníků probíhal  v hodinách tělesné výchovy.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„Letos jsme se  vrátili ke kvalifikaci, všichni si zaběhli, no a ty nejlepší jsme vybrali do  závodu.“</w:t>
      </w:r>
    </w:p>
    <w:p>
      <w:pPr/>
      <w:r>
        <w:rPr>
          <w:b w:val="1"/>
          <w:bCs w:val="1"/>
        </w:rPr>
        <w:t xml:space="preserve">anketa, stonavští závodníci: </w:t>
      </w:r>
      <w:r>
        <w:rPr/>
        <w:t xml:space="preserve">„My jsme běhali a trénovali ve  škole.“ „Já jsem trénoval na fotbale.“ „Já na zahradě.“ „A já na louce.“ „Já  jsem obíhala celou vesnici.“ „Já jsem běhal na hřišti.“ „Já jsem trénoval maximálně  v tělocviku.“</w:t>
      </w:r>
    </w:p>
    <w:p>
      <w:pPr/>
      <w:r>
        <w:rPr/>
        <w:t xml:space="preserve">Stonavský Běh přátelství není pouze o závodech dětí, je to  také příležitost ke vzpomínkám na minulé ročníky, kterých se mnozí dospělí  kdysi sami účastnili.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„V době mého mládí  těch sportovních aktivit nebylo zdaleka tolik, jak dneska pro děti, takže jsme  se těšili vždycky na závody, ať už tady v Loukách nebo v Karviné. Vzpomínám na  to velmi rád.“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„Běh  vítězství to byla tradice a patřila i k tomu, když já jsem chodila na základní  školu a velice ráda jsem se zúčastňovala.“</w:t>
      </w:r>
    </w:p>
    <w:p>
      <w:pPr/>
      <w:r>
        <w:rPr>
          <w:b w:val="1"/>
          <w:bCs w:val="1"/>
        </w:rPr>
        <w:t xml:space="preserve">Martina Totková, vychovatelka ZŠ Stonava: </w:t>
      </w:r>
      <w:r>
        <w:rPr/>
        <w:t xml:space="preserve">„Pro mě byl běh přátelství  vždycky úplně super a já jsem si to úplně užívala. Teď, když se vracím s těmi  dětmi, které mají běžet, tak se vracím do té doby, kde jsem pociťovala ty  pocity, co cítí oni a je to fakt strašně fajn.“</w:t>
      </w:r>
    </w:p>
    <w:p>
      <w:pPr/>
      <w:r>
        <w:rPr>
          <w:b w:val="1"/>
          <w:bCs w:val="1"/>
        </w:rPr>
        <w:t xml:space="preserve">Lukáš Topiarz, předseda Komise školství, kultury a sportu obce Stonava: </w:t>
      </w:r>
      <w:r>
        <w:rPr/>
        <w:t xml:space="preserve">„Jak  vidím děti, jak se zúčastňují v běhu přátelství, tak na to vzpomínám, jak kdyby  to bylo teď. Člověk běhával, sourozenci běhávali, účastnil jsem se, vítězil a  vzpomínky mám velmi příjemné.“</w:t>
      </w:r>
    </w:p>
    <w:p>
      <w:pPr/>
      <w:r>
        <w:rPr/>
        <w:t xml:space="preserve">A jak je vidět, ve šlépějích Lukáše Topiarze jdou i jeho  děti. Na stupních vítězů skončila na stříbrné příčce v kategorii dívek 8.  a 9. třídy dcera Ema. Syn František vybojoval zlato v kategorii chlapců 6.  a 7. třídy. Nejen oni, ale i další závodníci, kteří se umístili na prvních  třech pozicích obdrželi hodnotné ceny, který pro ně zajistila obec.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2962/45-rocnik-behu-prate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2026-06-16T07:06:53+02:00</dcterms:created>
  <dcterms:modified xsi:type="dcterms:W3CDTF">2026-06-16T07:06:53+02:00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