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Zábřežský Kostel Sv. Ducha v Ostravě má nové píšťalové varhany</w:t>
      </w:r>
    </w:p>
    <w:p>
      <w:pPr/>
      <w:r>
        <w:rPr/>
        <w:t xml:space="preserve">Kostel Sv. Ducha se po letech dočkal nových píšťalových  varhan. Od jeho vysvěcení v roce 2007 tady účastníci bohoslužeb  poslouchali pouze elektronické varhany. </w:t>
      </w:r>
    </w:p>
    <w:p>
      <w:pPr/>
      <w:r>
        <w:rPr>
          <w:b w:val="1"/>
          <w:bCs w:val="1"/>
        </w:rPr>
        <w:t xml:space="preserve">Vítězslav Řehulka, farář římskokatolické církve, kostel  sv. Ducha</w:t>
      </w:r>
      <w:r>
        <w:rPr/>
        <w:t xml:space="preserve">: “Nové varhany se začaly budovat takhle fyzicky  v listopadu loňského roku a do vánoc se postavila hrubá stavba. Potom od  ledna začali zase jiní pracovníci s tou nejdůležitější prací, a tou je  intonace těch varhan, což jsem pochopil, že je to vlastně chvíle, kdy tomu  nástroji dáváte duši.“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„Když to tak počítám  tak vlastně nové varhany vznikají tak jednou za 3 roky a už jen touto velikostí  jsou vlastně něčím mimořádným, protože takto dlouhé varhany se tady dlouhá léta  nepostavily.“</w:t>
      </w:r>
    </w:p>
    <w:p>
      <w:pPr/>
      <w:r>
        <w:rPr/>
        <w:t xml:space="preserve">Varhany jsou postaveny do stylu francouzského romantismu.  V Česku jsou pouze dvoje další.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„Troje varhany,  Barandov, Kolín se teď dokončuje a tady na Moravě a ve Slezsku Zábřeh.“</w:t>
      </w:r>
    </w:p>
    <w:p>
      <w:pPr/>
      <w:r>
        <w:rPr/>
        <w:t xml:space="preserve">Varhany stály téměř 14 miliónů korun.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„Tyto varhany pocházejí z Německa a byly pořízeny díky dobročinné sbírce.“</w:t>
      </w:r>
    </w:p>
    <w:p>
      <w:pPr/>
      <w:r>
        <w:rPr>
          <w:b w:val="1"/>
          <w:bCs w:val="1"/>
        </w:rPr>
        <w:t xml:space="preserve">Vítězslav Řehulka, farář římskokatolické církve, kostel  sv. Ducha</w:t>
      </w:r>
      <w:r>
        <w:rPr/>
        <w:t xml:space="preserve">: „Právě proto říkám, že ty varhany nejsou postaveny z peněz  ale z důvěry a ochoty lidí.“</w:t>
      </w:r>
    </w:p>
    <w:p>
      <w:pPr/>
      <w:r>
        <w:rPr/>
        <w:t xml:space="preserve">    Varhany budou slavnostně požehnány v sobotu 18.  května a 19. května se uskuteční první koncert.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045/zabrezsky-kostel-sv-ducha-v-ostrave-ma-nove-pistalove-varh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2026-06-23T14:15:04+02:00</dcterms:created>
  <dcterms:modified xsi:type="dcterms:W3CDTF">2026-06-23T14:15:04+02:00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