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vyjednavač učil zdravotníky Karvinské hornické nemocnice reagovat na útočníka</w:t>
      </w:r>
    </w:p>
    <w:p>
      <w:pPr/>
      <w:r>
        <w:rPr/>
        <w:t xml:space="preserve">Tohle je Zdeněk Orel. Je 29 let policistou a 14 let policejním vyjednavačem v Praze. Jeho úkolem bylo naučit zdravotníky, jak zvládnout agresivní pacienty. Situace nebývají zcela stejné, univerzální věta pro uklidnění emocí ve vypjatých situacích proto podle Zdeňka Orla neexistuje.</w:t>
      </w:r>
    </w:p>
    <w:p>
      <w:pPr/>
      <w:r>
        <w:rPr>
          <w:b w:val="1"/>
          <w:bCs w:val="1"/>
        </w:rPr>
        <w:t xml:space="preserve">Zdeněk Orel, policejní vyjednavač</w:t>
      </w:r>
      <w:r>
        <w:rPr/>
        <w:t xml:space="preserve">: "To slovo "Uklidněte se", já říkám jako jedno ze slov, které absolutně nefunguje. Když někdo začne být agresivní, začne nadávat a já řeknu "Uklidněte se", ponouknu ho k tomu, aby ta agresivita vzrostla."</w:t>
      </w:r>
    </w:p>
    <w:p>
      <w:pPr/>
      <w:r>
        <w:rPr/>
        <w:t xml:space="preserve">Po výuce krizové komunikace se zdravotníci učili jak se bránit, pokud nespokojený a rozčilený pacient přejde do fáze fyzických útoků. Nepříjemnou zkušenost s nespokojeným agresivním pacientem mají například lékarnice nebo zdravotní sestra Marcela Orságová.</w:t>
      </w:r>
    </w:p>
    <w:p>
      <w:pPr/>
      <w:r>
        <w:rPr>
          <w:b w:val="1"/>
          <w:bCs w:val="1"/>
        </w:rPr>
        <w:t xml:space="preserve">Marcela Orságová, zdravotní sestra</w:t>
      </w:r>
      <w:r>
        <w:rPr/>
        <w:t xml:space="preserve">: "Jsou agresivní, jsou  sprostí, nadávají, zvedají hlas."</w:t>
      </w:r>
    </w:p>
    <w:p>
      <w:pPr/>
      <w:r>
        <w:rPr>
          <w:b w:val="1"/>
          <w:bCs w:val="1"/>
        </w:rPr>
        <w:t xml:space="preserve">Monika Syrová, vedoucí lékárny</w:t>
      </w:r>
      <w:r>
        <w:rPr/>
        <w:t xml:space="preserve">: "Nám nadával, vyhrožoval, že rozbije holí plexiskla, člověk se s tím setká."</w:t>
      </w:r>
    </w:p>
    <w:p>
      <w:pPr/>
      <w:r>
        <w:rPr/>
        <w:t xml:space="preserve"> V loňském roce čelili zdravotníci v této nemocnici agresorům celkem v 54 případech.  KHN se bezpečnosti svých zaměstnanců věnuje systematicky. Už před více než rokem zavedla bezdrátová bezpečností tlačítka.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135/policejni-vyjednavac-ucil-zdravotniky-karvinske-hornicke-nemocnice-reagovat-na-utoc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2026-06-15T04:46:14+02:00</dcterms:created>
  <dcterms:modified xsi:type="dcterms:W3CDTF">2026-06-15T04:46:14+02:00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