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Technických služeb v Havířově si užily celé rodiny, děti byly opět nadšené z popelářského vozu</w:t>
      </w:r>
    </w:p>
    <w:p>
      <w:pPr/>
      <w:r>
        <w:rPr/>
        <w:t xml:space="preserve">Sednout si za volant například do zcela nového popelářského auta, traktoru, či sekačky na trávu, nebo se nechat vyvést do výšky vysokozdvižnou plošinou, to bylo velkým lákadlem v Havířově, kde se konal už šestý ročník  Dne Technických služeb. Zájem ze strany veřejnosti byl opět obrovský. </w:t>
      </w:r>
    </w:p>
    <w:p>
      <w:pPr/>
      <w:r>
        <w:rPr>
          <w:b w:val="1"/>
          <w:bCs w:val="1"/>
        </w:rPr>
        <w:t xml:space="preserve">Ludvík Martinek, ředitel Technických služeb Havířov: </w:t>
      </w:r>
      <w:r>
        <w:rPr/>
        <w:t xml:space="preserve">"Každým rokem se snažíme udělat něco navíc, něco zlepšovat. Hlavním smyslem toho našeho dne je, představit se občanům města Havířova z jiné stránky, než tak, jak nás znají. A hlavně cílíme na tu mladou generaci, která je naše budoucnost, takže všechny aktivity, které jsou tady, jsou zaměřeny víceméně pro ty mladé a jsou s tématikou ekologie a tím, čím se zabýváme. A ty nové věci, přivezli jsme poprvé maskota v životní velikosti, se kterým se mohou všichni vyfotit, máme super moderátora Vlastu Korce, máme úplně nová vozidla, například vozidlo pro odtahy a jiné. Samozřejmě i atrakce jsou obměněné oproti loňskému roku, ale co zůstává, je elán našich zaměstnanců a počasí.”</w:t>
      </w:r>
    </w:p>
    <w:p>
      <w:pPr/>
      <w:r>
        <w:rPr/>
        <w:t xml:space="preserve">Kromě komentovaných prohlídek techniky, byly pro děti připraveny zábavně vzdělávací soutěže a další doprovodný program. Velký zájem byl i u fotopointu, kde se mohli nechat lidé vyfotit na stupátku popelářského vozu.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je to super pro lidi i rodiče s dětmi, je to paráda. Lidé se toho hodně naučí, za mě super. My jsme tu poprvé letos, tak uvidíme.”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popelářské auto.”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stojím na popelářském autě a líbí se mi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dobrá akce pro veřejnost pro děti, pro všechny. Mohou se podívat na veškerou techniku technických služeb. Dobrá akce.” I tatínek se rád podívá na techniku? “Určitě, samozřejmě.”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tady poprvé, tak se na to těšíme. Malý už vnímá popeláře, máváme jim každé ráno, když přijedou k nám. Takže jsme se na to těšili.”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tu vnoučka a byli jsme tu i minulý rok, takže se mu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mi tady ty akce. Rád jsem přišel, abych si tady zasoutěžil, abych si přinesl domů nějaké věci a ať to dopadne, co nejlépe. Na auta se ještě půjdu podívat a vyzkoušet.” A co ty a třídění odpadu? “Jo dodržují to a přeji si, ať to dělají i ostatní lidi.”</w:t>
      </w:r>
    </w:p>
    <w:p>
      <w:pPr/>
      <w:r>
        <w:rPr/>
        <w:t xml:space="preserve">Akce měla i charitativní podtext. Na speciálním kole mohli lidé šlapat na podporu Mateřské školy Paraplíčko. Technické služby ocenily každý ujetý kilometr 500 korunami. Školka si odnesla 44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142/den-technickych-sluzeb-v-havirove-si-uzily-cele-rodiny-deti-byly-opet-nadsene-z-popelarskeho-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2026-06-18T15:13:56+02:00</dcterms:created>
  <dcterms:modified xsi:type="dcterms:W3CDTF">2026-06-18T15:13:56+02:00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