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22.5.2024,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Hráči SC Premium Stonava si připomněli 30 let činnosti</w:t>
      </w:r>
    </w:p>
    <w:p>
      <w:pPr/>
      <w:r>
        <w:rPr>
          <w:b w:val="1"/>
          <w:bCs w:val="1"/>
        </w:rPr>
        <w:t xml:space="preserve">Roman Pich, předseda SC Premium Stonava: </w:t>
      </w:r>
      <w:r>
        <w:rPr/>
        <w:t xml:space="preserve">“Sezvali jsme na tuto událost 25 nejvýznamnější hráčů a funkcionářů, kteří se podíleli na největších úspěších našeho klubu, budou přítomni představitelé obce. Chceme tímto poděkovat jak hráčům, tak obci za skvělou podporu a podmínky, které nám připravila za těch x let, které spadáme pod jejich křídla. Ten vznik oddílu se datuje, když jsme se někdy v 90. letech začali scházet jako parta kluků a potom jsme to po dvou letech chtěli zastřešit nějakou soutěží oficiální a tak v roce 1993 jsme zjistili, že se hraje sálový fotbal. Tak jsme si dali přihlášku a vlastně od roku 1993 fungujeme jako občanské sdružení. Ten název Premium se vyvinul někdy v roce 1996 na popud Dana Muchy, který to vymyslel.”</w:t>
      </w:r>
    </w:p>
    <w:p>
      <w:pPr/>
      <w:r>
        <w:rPr>
          <w:b w:val="1"/>
          <w:bCs w:val="1"/>
        </w:rPr>
        <w:t xml:space="preserve">Jaroslav Goj, hráč SC Premium Stonava: </w:t>
      </w:r>
      <w:r>
        <w:rPr/>
        <w:t xml:space="preserve">“Já jsem sálovku začal hrát díky Romana Picha, který mě viděl hrát a pozval mě na první trénink. Já jsem ho asi nějakým způsobem zaujal, tak jsem začal s klukama trénovat, potom i hrát. No a postupně jsme se zlepšovali, postupovali od okresu až do celostátní ligy. A potom jsme se dostali do reprezentace.” </w:t>
      </w:r>
    </w:p>
    <w:p>
      <w:pPr/>
      <w:r>
        <w:rPr>
          <w:b w:val="1"/>
          <w:bCs w:val="1"/>
        </w:rPr>
        <w:t xml:space="preserve">Aleš Hekera, hráč SC Premium Stonava:</w:t>
      </w:r>
      <w:r>
        <w:rPr/>
        <w:t xml:space="preserve"> “Začal jsem hrát v 15 letech a potom jsem se dostal do Premia, kde mě Jarda Goj zlanařil a od té doby to tady s klukama hraju. V roce asi 2001 jsme postoupili do 1. ligy a jelikož se nám dařilo výsledkově, tak jsme byli zváni na reprezentační srazy. To bylo čtyřikrát na mistrovství světa, jednou mistrovství světa neolympijských sportů, pětkrát Mistrovství Evropy a jednou jsme tady s klukama vyhráli vlastně titul mistra republiky. </w:t>
      </w:r>
    </w:p>
    <w:p>
      <w:pPr/>
      <w:r>
        <w:rPr>
          <w:b w:val="1"/>
          <w:bCs w:val="1"/>
        </w:rPr>
        <w:t xml:space="preserve">Tomáš Wawrzyk (ANO), starosta Stonavy:</w:t>
      </w:r>
      <w:r>
        <w:rPr/>
        <w:t xml:space="preserve"> “Sálová kopaná SC Premium Stonava bylo součástí SK Stonava, kdy byla jedna větev tady celého toho gigantického sportovního klubu. Byli jsme rádi za to, že reprezentují Stonavu za hranicemi obce tak významně, ať už na úrovni České republiky nebo na mezinárodní scéně, kdy plynule přešli potom do kategorie veteránů a tam získávali tituly evropských šampionátu, či vyhrávali ligu mistrů.”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3152/hraci-sc-premium-stonava-si-pripomneli-30-let-cin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2026-06-16T06:16:36+02:00</dcterms:created>
  <dcterms:modified xsi:type="dcterms:W3CDTF">2026-06-16T06:16:36+02:00</dcterms:modified>
</cp:coreProperties>
</file>

<file path=docProps/custom.xml><?xml version="1.0" encoding="utf-8"?>
<Properties xmlns="http://schemas.openxmlformats.org/officeDocument/2006/custom-properties" xmlns:vt="http://schemas.openxmlformats.org/officeDocument/2006/docPropsVTypes"/>
</file>