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nemocnici Ostrava pomáhá 125 dobrovolníků. Pacienti díky nim přicházejí na jiné myšlenky</w:t>
      </w:r>
    </w:p>
    <w:p>
      <w:pPr/>
      <w:r>
        <w:rPr/>
        <w:t xml:space="preserve">Dobrovolníci hrají v nemocnicích nezastupitelnou roli. Přináší radost pacientům, pro které jsou zpestřením jejich hospitalizace. Povídají si s nimi, doprovází je na procházky a přivedou je tak na jiné myšlenky. </w:t>
      </w:r>
    </w:p>
    <w:p>
      <w:pPr/>
      <w:r>
        <w:rPr>
          <w:b w:val="1"/>
          <w:bCs w:val="1"/>
        </w:rPr>
        <w:t xml:space="preserve">Jan Drong, pacient FNO: </w:t>
      </w:r>
      <w:r>
        <w:rPr/>
        <w:t xml:space="preserve">“Jakákoliv činnost pro pacienta ta dobrovolná, si myslím, je vzácná a neocenitelná, protože přijde na jiné myšlenky, může se svěřit s různými problémy, starostmi.”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“V současné době máme celkem 125 dobrovolníků. Spolupracujeme se dvěma externími organizacemi, tou první je dobrovolnické centrum Adra Ostrava, tou druhou je Nadační fond Pavla Novotného a máme pořád požadavky z dalších pracovišť, že by uvítali dobrovolníky, protože vhodně doplňují práci odborného personálu, ničím tu práci nenahrazují, ale spíš se snaží pomoci tomu odbornému personálu vyplnit čas pacientů.”</w:t>
      </w:r>
    </w:p>
    <w:p>
      <w:pPr/>
      <w:r>
        <w:rPr/>
        <w:t xml:space="preserve">Někteří dobrovolníci pomáhají jednou měsíčně, jiní jednou týdně. Je to čistě na nich. Kromě toho, že navštěvují pacienty, zajišťují i servis v onkologické kavárně, kde jsou káva a čaje pro pacienty i jejich doprovod zcela zdarma. 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“Samozřejmě máme tady v rámci projektu veřejnou sbírku, do které může kdokoliv přispět a podpořit tak provoz kavárny.”</w:t>
      </w:r>
    </w:p>
    <w:p>
      <w:pPr/>
      <w:r>
        <w:rPr>
          <w:b w:val="1"/>
          <w:bCs w:val="1"/>
        </w:rPr>
        <w:t xml:space="preserve">Karin Staníková, dobrovolnice: </w:t>
      </w:r>
      <w:r>
        <w:rPr/>
        <w:t xml:space="preserve">“Protože jsme měli v rodině dvě onkologické nemoci vážné a tak jsem si říkala, že je potřeba těm lidem pomáhat, protože jsem si zažila jaké to je. A ohlas těch lidí mě nesmírně nabíjí. Ti lidi jsou rádi za každé dobré slovo.”</w:t>
      </w:r>
    </w:p>
    <w:p>
      <w:pPr/>
      <w:r>
        <w:rPr>
          <w:b w:val="1"/>
          <w:bCs w:val="1"/>
        </w:rPr>
        <w:t xml:space="preserve">Jarmila Mecnerová, dobrovolnice: </w:t>
      </w:r>
      <w:r>
        <w:rPr/>
        <w:t xml:space="preserve">“Jsem ráda mezi lidmi, jsem v důchodu, takže mám dost času. Můžu se věnovat svým zálibám, protože jsem člověk, který si musí vykládat, poznávat nové lidi a dělat radost pacientům nebo klientům onkologie, nebo hematoonkologie, kde chodím vařit kávu.”</w:t>
      </w:r>
    </w:p>
    <w:p>
      <w:pPr/>
      <w:r>
        <w:rPr>
          <w:b w:val="1"/>
          <w:bCs w:val="1"/>
        </w:rPr>
        <w:t xml:space="preserve">Pavel Novotný, zakladatel nadace: </w:t>
      </w:r>
      <w:r>
        <w:rPr/>
        <w:t xml:space="preserve">“Nadační fond provozuje dobrovolnickou činnost od roku 2017. Začali jsme tady na oddělení hematoonkologie FN v Ostravě. Otevřeli jsme první kavárnu života, kterou provozujeme na Hemato onkologické ambulanci ve vedlejší budově a v současné době máme tyto kavárny 4. Ještě ji máme ve Slezské nemocnici v Opavě, Baťově nemocnici ve Zlíně a  ve Všeobecné fakultní nemocnici v Praze. Letos v září plánujeme otevřít pátou kavárnu v Havířově.”</w:t>
      </w:r>
    </w:p>
    <w:p>
      <w:pPr/>
      <w:r>
        <w:rPr/>
        <w:t xml:space="preserve">Onkologická kavárna ještě letos projde rekonstrukcí, aby vypadala útulněji a aby se v ní  pacienti i jejich doprovod cítili komfortněji. Navíc by se měla otevřít i další kavárna, a to v prostorách nukleární medicíny. 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“Takže máme teď velký zájem o dobrovolníky. Kdyby někoho oslovila ta činnost, tak  budeme velmi rádi za každého dobrovolníka.” </w:t>
      </w:r>
    </w:p>
    <w:p>
      <w:pPr/>
      <w:r>
        <w:rPr/>
        <w:t xml:space="preserve">Veškeré informace o dobrovolnictví zájemci najdou na webu Fakultní nemocnice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203/fakultni-nemocnici-ostrava-pomaha-125-dobrovolniku-pacienti-diky-nim-prichazeji-na-jine-mys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2026-07-12T11:56:12+02:00</dcterms:created>
  <dcterms:modified xsi:type="dcterms:W3CDTF">2026-07-12T11:56:12+02:00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