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titul Obec roku soutěžilo v Moravskoslezském kraji 18 vesnic, Palkovice nasadily i vodníka a vyhrály</w:t>
      </w:r>
    </w:p>
    <w:p>
      <w:pPr/>
      <w:r>
        <w:rPr/>
        <w:t xml:space="preserve">Krajská komise  objížděla všechny soutěžící obce a sestavovala žebříček, ze kterého vzešel postupující do celostátního finále. </w:t>
      </w:r>
    </w:p>
    <w:p>
      <w:pPr/>
      <w:r>
        <w:rPr>
          <w:b w:val="1"/>
          <w:bCs w:val="1"/>
        </w:rPr>
        <w:t xml:space="preserve">Andrea Lorková (STAN), předsedkyně komise, starostka Závady:</w:t>
      </w:r>
      <w:r>
        <w:rPr/>
        <w:t xml:space="preserve"> “Jedenáctičlenná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Například v pondělí komise navštívila Ostravici, Žabeň nebo Palkovice. Právě tam u té příležitosti uspořádali dětský den a představili své spolky. Do akce šli hasiči, vinaři, rybáři, sportovci nebo i vodník. </w:t>
      </w:r>
    </w:p>
    <w:p>
      <w:pPr/>
      <w:r>
        <w:rPr/>
        <w:t xml:space="preserve">{{souvisejici-clanek-"11000038000"}}</w:t>
      </w:r>
    </w:p>
    <w:p>
      <w:pPr/>
      <w:r>
        <w:rPr/>
        <w:t xml:space="preserve">Členem komise je i starosta Hrádku, který se loni ve finále umístil druhý.  </w:t>
      </w:r>
    </w:p>
    <w:p>
      <w:pPr/>
      <w:r>
        <w:rPr>
          <w:b w:val="1"/>
          <w:bCs w:val="1"/>
        </w:rPr>
        <w:t xml:space="preserve">Robert Borski (STAN), člen komise, starosta Hrádku: </w:t>
      </w:r>
      <w:r>
        <w:rPr/>
        <w:t xml:space="preserve">“Snažili jsme se ukázat náš život, jak to u nás žije. Čím víc lidí, tím lepší pro nás. A komisi jsme se zalíbili natolik, že nás poslala do celostátního kola. Ale byla tam menší konkurence, než teď. Bylo šest obcí za Moravskoslezský kraj, kdežto teď je jich 18. Takže mnohem větší konkurence. No a já budu příští rok předsedou té komise, tak se teď učím, jak se to dělá a mimo jiné se velmi inspiruji všemi obcemi, které jsem navštívil a mám vždycky pláč na krajíčku.” </w:t>
      </w:r>
    </w:p>
    <w:p>
      <w:pPr/>
      <w:r>
        <w:rPr/>
        <w:t xml:space="preserve">Ve středu večer bylo rozhodnuto, že vítězem krajského kola se staly Palkovice.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374/o-titul-obec-roku-soutezilo-v-moravskoslezskem-kraji-18-vesnic-palkovice-nasadily-i-vodnika-a-vyhr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2026-06-23T15:21:50+02:00</dcterms:created>
  <dcterms:modified xsi:type="dcterms:W3CDTF">2026-06-23T15:21:50+02:00</dcterms:modified>
</cp:coreProperties>
</file>

<file path=docProps/custom.xml><?xml version="1.0" encoding="utf-8"?>
<Properties xmlns="http://schemas.openxmlformats.org/officeDocument/2006/custom-properties" xmlns:vt="http://schemas.openxmlformats.org/officeDocument/2006/docPropsVTypes"/>
</file>