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Službou následné péče Armády spásy prošlo v Havířově již 350 závislých mužů</w:t>
      </w:r>
    </w:p>
    <w:p>
      <w:pPr/>
      <w:r>
        <w:rPr/>
        <w:t xml:space="preserve">Pan Martin Bocek má vytouženou rodinou a je šťastný. Vždy tomu tak ale nebylo. Zemřel mu otec, neměl práci a začal pít alkohol. Včas si ale uvědomil, že to chce změnit a dostal se do programu následné péče Armády spásy, který je určený pro lidi závislé na alkoholu a hazardu. V programu zůstal celý rok a půl.</w:t>
      </w:r>
    </w:p>
    <w:p>
      <w:pPr/>
      <w:r>
        <w:rPr>
          <w:b w:val="1"/>
          <w:bCs w:val="1"/>
        </w:rPr>
        <w:t xml:space="preserve">Martin Bocek, bývalý klient: </w:t>
      </w:r>
      <w:r>
        <w:rPr/>
        <w:t xml:space="preserve">"Dalo mi to hodně, hlavně si uvědomit priority, agresi zmírnit a to mě tu vše naučili. O zvířata se starat a začlenit se, abych měl lepší vstup do reálného života, jak opustím program."</w:t>
      </w:r>
    </w:p>
    <w:p>
      <w:pPr/>
      <w:r>
        <w:rPr/>
        <w:t xml:space="preserve">Dům pod svahem v Havířově právě oslavil 15 let. Jedná se v republice o výjimečný program, který je založený na skupinových i individuálních terapiích a pracovní náplni. </w:t>
      </w:r>
    </w:p>
    <w:p>
      <w:pPr/>
      <w:r>
        <w:rPr>
          <w:b w:val="1"/>
          <w:bCs w:val="1"/>
        </w:rPr>
        <w:t xml:space="preserve">Lucie Paláková, vedoucí služeb následné péče:</w:t>
      </w:r>
      <w:r>
        <w:rPr/>
        <w:t xml:space="preserve"> "V rámci péče o hospodářství, o naši službu se tím vrací ty dovednosti mít za něco zodpovědnost, starat se o něco, mít ten pravidelný režim dne a zároveň je nenecháváme na holičkách ani v rámci volného času."</w:t>
      </w:r>
    </w:p>
    <w:p>
      <w:pPr/>
      <w:r>
        <w:rPr/>
        <w:t xml:space="preserve">V domě pod svahem se může léčit 15 lidí. S tím, že v určité fázi mohou využívat osm tréninkových bytů. Celý pozemek včetně budovy Armádě spásy bezplatně pronajímá radnice. Programem prošlo již 350 mužů. Armáda spásy je v kontaktu zhruba s 1/3 klientů, u kterých vědí, že svou závislost zvládají i po odchodu.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477/sluzbou-nasledne-pece-armady-spasy-proslo-v-havirove-jiz-350-zavislych-mu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2026-06-18T23:50:54+02:00</dcterms:created>
  <dcterms:modified xsi:type="dcterms:W3CDTF">2026-06-18T23:50:54+02:00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