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festivalu Slunovrat si v Opavě prohlédli běžně nepřístupný Blücherův palác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“Návštěvníci v rámci komentovaných prohlídek se mohli seznámit jak s aktuálním stavem Blücherova paláce, s jeho současným využitím, přičemž víme, že veřejnost tato stavba velmi zajímá, tak diskutujeme s nimi i naše kroky vedoucí k záchraně tohoto objektu. Intenzivní jednání s MK běží průběžně, máme náznaky, že  plánovaná rekonstrukce by mohla, dejme tomu, v brzké době začít.”</w:t>
      </w:r>
    </w:p>
    <w:p>
      <w:pPr/>
      <w:r>
        <w:rPr/>
        <w:t xml:space="preserve">Největší vliv na současný stav měly rekonstrukce za bývalého režimu, kdy byly nevhodně zvolené technologické postupy a celý objekt výrazně přetížila železobetonová vestavba u bývalého divadelního sálu, který je nejstarším divadelním sálem v Opavě.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“Velmi zajímavá je vnější fasáda, která jde jak do ulice Masarykova, tak do Hrnčířské ulice. Co se týká potom těch dalších prvků v interiéru, je toho dochováno velmi málo, nicméně běží zde průzkumy a věříme, že se podaří i něco nalézt.”</w:t>
      </w:r>
    </w:p>
    <w:p>
      <w:pPr/>
      <w:r>
        <w:rPr/>
        <w:t xml:space="preserve">Objekt v současné době slouží depozitárním účelům. 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“Jsou tady deponovány přírodovědné muzejní sbírkové předměty. Pokud se člověk badatel zabývá přírodními vědami, je možné s k nám objednat.”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“Vydal jsem se tady proto, že ačkoliv jsem rodák z Opavy, tak jsem tady uvnitř nikdy nebyl a zajímalo mě jak to vevnitř vypadá.”</w:t>
      </w:r>
    </w:p>
    <w:p>
      <w:pPr/>
      <w:r>
        <w:rPr/>
        <w:t xml:space="preserve">“Je to velmi zajímavé a člověk se dozví spoustu věcí.”</w:t>
      </w:r>
    </w:p>
    <w:p>
      <w:pPr/>
      <w:r>
        <w:rPr/>
        <w:t xml:space="preserve">“Na prohlídku jsem už dlouho, dlouho čekala, protože chodím okolo a ten objekt je krásný zvenku. Výklad je výborný, jsem velmi  spokojená.”</w:t>
      </w:r>
    </w:p>
    <w:p>
      <w:pPr/>
      <w:r>
        <w:rPr/>
        <w:t xml:space="preserve">Blücherův palác je památkově chráněná barokní stavba. První zmínka o domě pochází z roku 1400, kdy tady stál gotický dům postavený místním knězem.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89/navstevnici-festivalu-slunovrat-si-v-opave-prohledli-bezne-nepristupny-blucheruv-pa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2026-06-27T00:37:06+02:00</dcterms:created>
  <dcterms:modified xsi:type="dcterms:W3CDTF">2026-06-27T00:37:06+02:00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