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deváťáci ZŠ s polským vyučovacím jazykem Dr. Olszaka už polštinu ve výuce neuslyší</w:t>
      </w:r>
    </w:p>
    <w:p>
      <w:pPr/>
      <w:r>
        <w:rPr/>
        <w:t xml:space="preserve">Je pátek 28. června a do budovy Základní školy s polským jazykem vyučovacím Dr. Olszaka míří školáci, aby společně se svými pedagogy ukončili v tělocvičně letošní školní rok. Jsou mezi nimi i žáci devátých tříd, kteří sem vstoupili naposledy. Pro své spolužáky si připravili poslední vystoupení. </w:t>
      </w:r>
    </w:p>
    <w:p>
      <w:pPr/>
      <w:r>
        <w:rPr/>
        <w:t xml:space="preserve">Po prázdninách už všichni usednou ve třídách středních škol, které si pro své další vzdělávání vybrali. Pro některé už nebude základním jazykem polština, jak byli zvyklí, ale čeština.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"Všechny předměty se u nás učí polsky, dodatečně máme češtinu, takže děti jsou dvojjazyčné."</w:t>
      </w:r>
    </w:p>
    <w:p>
      <w:pPr/>
      <w:r>
        <w:rPr/>
        <w:t xml:space="preserve">Artur Cieślar je jedním z žáků, kteří si vybrali střední školu, kde už polštinu slyšet nebude. </w:t>
      </w:r>
    </w:p>
    <w:p>
      <w:pPr/>
      <w:r>
        <w:rPr>
          <w:b w:val="1"/>
          <w:bCs w:val="1"/>
        </w:rPr>
        <w:t xml:space="preserve">Artur Cieślar, žák 9. třídy</w:t>
      </w:r>
      <w:r>
        <w:rPr/>
        <w:t xml:space="preserve">: "Mě baví filmování a natáčení videí, takže jsme si vybral Střední filmovou školu ve Zlíně. Jsem na to připraven dobře, tady nás učili dobře tu češtinu s tím, že mám doma ještě mamku Češku, takže si myslím, že úplně v klidu."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"Přeji, aby se jim v těch nových školách líbilo, aby si uvědomili, že dobře si vybrali a určitě budu sledovat jejich příští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93/nekteri-devataci-zs-s-polskym-vyucovacim-jazykem-dr-olszaka-uz-polstinu-ve-vyuce-neusl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2026-06-16T14:14:00+02:00</dcterms:created>
  <dcterms:modified xsi:type="dcterms:W3CDTF">2026-06-16T14:14:00+02:00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