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1.7.2024, 12:59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Havířovská nemocnice pořádá koloběžnou výzvu pro nemocnou Gretku - zapoj se i ty</w:t>
      </w:r>
    </w:p>
    <w:p>
      <w:pPr/>
      <w:r>
        <w:rPr/>
        <w:t xml:space="preserve">Čtyřletá Gretka trpí mozkovou obrnou. Dívce a její rodině se rozhodli pomoci zaměstnanci havířovské nemocnice, kteří vyhlásili na začátku června Nemocniční koloběžnou výzvu, do které chtějí zapojit i širokou veřejnost. Pomoci může každý, ať už jízdou na kole, během, nebo chůzí. Jak na to?</w:t>
      </w:r>
    </w:p>
    <w:p>
      <w:pPr/>
      <w:r>
        <w:rPr>
          <w:b w:val="1"/>
          <w:bCs w:val="1"/>
        </w:rPr>
        <w:t xml:space="preserve">Teodor Jurga, vedoucí odd. centrálního zásobování Nemocnice Havířov: </w:t>
      </w:r>
      <w:r>
        <w:rPr/>
        <w:t xml:space="preserve">"Pokud se budou chtít lidé této výzvy zúčastnit a udělat něco nejen pro své zdraví, ale také pro dobrou věc, tak stačí si nainstalovat software Strava do svého mobilního telefonu a tímto vyjíždět, nebo vyběhávat kilometry, které potom naši sponzoři promění ve finanční prostředky právě pro Gretku. Lidé, kteří by se chtěli zúčastnit Nemocniční koloběžné výzvy se dozví veškeré informace na našem webu nemocnicehavirov.cz. Je tam podrobný návod, jak si nainstalovat aplikaci, jak se přihlásit do jednotlivých skupin a tím i uvidí, jak si vedou v žebříčku týdenním i měsíčním.” </w:t>
      </w:r>
    </w:p>
    <w:p>
      <w:pPr/>
      <w:r>
        <w:rPr/>
        <w:t xml:space="preserve">Jednou z účastnic výzvy je i zástupkyně primářky rehabilitace, která dojíždí do práce na kole.</w:t>
      </w:r>
    </w:p>
    <w:p>
      <w:pPr/>
      <w:r>
        <w:rPr>
          <w:b w:val="1"/>
          <w:bCs w:val="1"/>
        </w:rPr>
        <w:t xml:space="preserve">Júlia Hartus Rizmanová, zástupkyně primářky rehabilitace Nemocnice Havířov: </w:t>
      </w:r>
      <w:r>
        <w:rPr/>
        <w:t xml:space="preserve">"Podporujeme tento projekt už od minulého roku, kdy jsme se zúčastnili Handy cyklo maratonu po celé ČR a jde to na dobrou věc. Máme teď Gretku, kterou podporujeme a chceme ji podpořit z toho, co vysbíráme. Tento měsíc začala výzva a najezdila jsem cca 1500 kilometrů. Cyklistika, ale nejen cyklistika, ale i běh a chůze je úžasný pohyb. Pracuji na rehabilitaci, takže to jen doporučuji a je to spojení toho pohybu a charitativní činnosti. Doporučuji všem.”</w:t>
      </w:r>
    </w:p>
    <w:p>
      <w:pPr/>
      <w:r>
        <w:rPr/>
        <w:t xml:space="preserve">Během tří týdnů se do výzvy zapojilo na 200 účastníků a vybralo se už přes 45 tisíc korun. Akce končí až na konci září a organizátoři věří, že Nemocniční koloběžnou výzvu podpoří co nejvíce lidí. Kromě dobrého pocitu čekají vždy na tři nejlepší za daný měsíc v každé kategorii hodnotné ceny. Na konci bude nejlepší sportovec v kategorii odměněn chytrými sportovními hodinkami.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3796/havirovska-nemocnice-porada-kolobeznou-vyzvu-pro-nemocnou-gretku--zapoj-se-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2026-06-12T14:46:49+02:00</dcterms:created>
  <dcterms:modified xsi:type="dcterms:W3CDTF">2026-06-12T14:46:49+02:00</dcterms:modified>
</cp:coreProperties>
</file>

<file path=docProps/custom.xml><?xml version="1.0" encoding="utf-8"?>
<Properties xmlns="http://schemas.openxmlformats.org/officeDocument/2006/custom-properties" xmlns:vt="http://schemas.openxmlformats.org/officeDocument/2006/docPropsVTypes"/>
</file>