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2.7.2024, 16:51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domov v Karviné oslavil se svými klienty 65 let své existence</w:t>
      </w:r>
    </w:p>
    <w:p>
      <w:pPr/>
      <w:r>
        <w:rPr/>
        <w:t xml:space="preserve">Na zahradě Nového domova se konala slavnost k 65. výročí existence tohoto zařízení. Přítomní hosté z řad vedení kraje a města a také bývalí a současní zaměstnanci nebo dobrovolníci se mohli společně pobavit nejen s klienty, ale i rodinnými příslušníky a také se ohlédnout za historií Nového domova. </w:t>
      </w:r>
    </w:p>
    <w:p>
      <w:pPr/>
      <w:r>
        <w:rPr>
          <w:b w:val="1"/>
          <w:bCs w:val="1"/>
        </w:rPr>
        <w:t xml:space="preserve">Jiří Navrátil </w:t>
      </w:r>
      <w:r>
        <w:rPr>
          <w:b w:val="1"/>
          <w:bCs w:val="1"/>
        </w:rPr>
        <w:t xml:space="preserve">(KDU-ČSL)</w:t>
      </w:r>
      <w:r>
        <w:rPr>
          <w:b w:val="1"/>
          <w:bCs w:val="1"/>
        </w:rPr>
        <w:t xml:space="preserve">, náměstek hejtmana MSK: "</w:t>
      </w:r>
      <w:r>
        <w:rPr/>
        <w:t xml:space="preserve">Kdybych se měl vrátit do historie, tak si musíme uvědomit, že domovy pro seniory byly domovy, ve kterých senioři strávili svůj podzim života ještě v plné síle. Jezdilo se na zájezdy a divadla. Dnes, když se podíváme, tak pobytové služby jsou určeny převážně ve 3. a 4. stupni závislosti, kdy se už o ně nedokáže postarat rodina sama, nestačí terénní služby a spíše jdou do těch pobytových zařízení. Já jsem tomu rád, protože se snažíme rozvíjet terénní služby v MSK, aby ti lidé zůstali v přirozeném prostředí co nejdéle. A když se podíváte na to pobytové zařízení tady v Karviné, za 65 let prošlo obrovskými změnami, máme tady nové investice, které jsou z MSK, ať už to jsou přístavby, ale hlavně humanizace celého zařízení. Dnes už nenajdeme třílůžkové pokoje, ale snažíme se, aby člověk měl i na to sklonku života své soukromí."</w:t>
      </w:r>
    </w:p>
    <w:p>
      <w:pPr/>
      <w:r>
        <w:rPr/>
        <w:t xml:space="preserve">Důležité také je, aby o seniory s láskou pečoval kvalitní personál, ať už zdravotní sestry, kterých není nikdy dost, ale sociální pracovníci. Mezi ně patří například Světla Janovská.</w:t>
      </w:r>
    </w:p>
    <w:p>
      <w:pPr/>
      <w:r>
        <w:rPr>
          <w:b w:val="1"/>
          <w:bCs w:val="1"/>
        </w:rPr>
        <w:t xml:space="preserve">Světla Janovská, koordinátorka aktivizačních pracovníků:</w:t>
      </w:r>
      <w:r>
        <w:rPr/>
        <w:t xml:space="preserve"> "Děláme volnočasové aktivity pro naše klienty, zařizujeme velké i menší akce skupinové a individuální, spolupracujeme s jinými domovy, se základními školami, mateřskými školami, Permoníkem, s širokou veřejností.Tu práci dělám strašně ráda, je nevšední, kreativní, musíte mít každý den plán A i B a vymýšlet, protože ta věková hranice klientů se zvyšuje i jejich potřeby jsou jiné. Čím starší ten klient, tím má jinou potřebu, potřebuje individuální, takže se snažíme přizpůsobit jejich potřebám, aby i ten personál spolupracoval a mělo to nějaký cíl."</w:t>
      </w:r>
    </w:p>
    <w:p>
      <w:pPr/>
      <w:r>
        <w:rPr/>
        <w:t xml:space="preserve">Oslava se nesla v duchu folkloru a tradic. Nechybělo občerstvení, zábava ani folklorní hudba, o kterou se postaral lidový soubor Vonička z Havířova.</w:t>
      </w:r>
    </w:p>
    <w:p>
      <w:pPr/>
      <w:r>
        <w:rPr>
          <w:b w:val="1"/>
          <w:bCs w:val="1"/>
        </w:rPr>
        <w:t xml:space="preserve">Jiřina Zdražilová, dočasná ředitelka Nového domova:</w:t>
      </w:r>
      <w:r>
        <w:rPr/>
        <w:t xml:space="preserve"> "Je tady spousta rodinných příslušníků, přijely i spřátelené domovy z Centra sociálních služeb z Českého Těšína, z Heliosu z Havířova, přijel i Domov Březiny spolu s klienty."</w:t>
      </w:r>
    </w:p>
    <w:p>
      <w:pPr/>
      <w:r>
        <w:rPr/>
        <w:t xml:space="preserve">V současné době se v Novém domově nachází 191 klientů, jejich průměrný věk je 85 let.</w:t>
      </w:r>
    </w:p>
    <w:p>
      <w:pPr/>
      <w:r>
        <w:rPr>
          <w:b w:val="1"/>
          <w:bCs w:val="1"/>
        </w:rPr>
        <w:t xml:space="preserve">anketa: klienti Nového domova</w:t>
      </w:r>
      <w:r>
        <w:rPr/>
        <w:t xml:space="preserve">: "Já jsem tady asi  10 let, na nic si nemůžu stěžovat, vždyť se na to podívejte, jak je to tu krásné, jsou mladí lidi, je to úžasný, jsem tady spokojený." "Je mi tady celkem dobře."</w:t>
      </w:r>
    </w:p>
    <w:p>
      <w:pPr/>
      <w:r>
        <w:rPr/>
        <w:t xml:space="preserve">Kvalita a péče o uživatele Nového domova neustále roste a to dokazuje i několik významných ocenění, jako je certifikát Vážka za kvalitní služby a lidský přístup k lidem s onemocněním demence a Alzheimerovou chorobou nebo prestižní celostátní Cena kvality v sociální péči.</w:t>
      </w:r>
    </w:p>
    <w:p>
      <w:pPr/>
      <w:r>
        <w:rPr/>
        <w:t xml:space="preserve">Zřizovatel MSK má v plánu investovat do zázemí Nového domova další finance, v plánu je například co nejdříve zvelebit velmi využívanou zahradu.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3801/novy-domov-v-karvine-oslavil-se-svymi-klienty-65-let-sve-exist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2026-06-18T06:44:34+02:00</dcterms:created>
  <dcterms:modified xsi:type="dcterms:W3CDTF">2026-06-18T06:44:34+02:00</dcterms:modified>
</cp:coreProperties>
</file>

<file path=docProps/custom.xml><?xml version="1.0" encoding="utf-8"?>
<Properties xmlns="http://schemas.openxmlformats.org/officeDocument/2006/custom-properties" xmlns:vt="http://schemas.openxmlformats.org/officeDocument/2006/docPropsVTypes"/>
</file>