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Bývalý důl Barbora opět ožívá. Láká svou pestrou nabídkou v rámci programu Léto na Barboře</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 </w:t>
      </w:r>
    </w:p>
    <w:p>
      <w:pPr/>
      <w:r>
        <w:rPr/>
        <w:t xml:space="preserve">Zkušených tanečníků, kteří se zájemcům na Barboře věnovalo, bylo hned několik. </w:t>
      </w: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 </w:t>
      </w:r>
    </w:p>
    <w:p>
      <w:pPr/>
      <w:r>
        <w:rPr>
          <w:b w:val="1"/>
          <w:bCs w:val="1"/>
        </w:rPr>
        <w:t xml:space="preserve">Oswend Osorio, lektor:</w:t>
      </w:r>
      <w:r>
        <w:rPr/>
        <w:t xml:space="preserve"> "Dnes budu učit sedm různých stylů. Doufám, že pro všechny ot bude super a zajímavé a enjoy everybody. Já říkám karibské, protože tady v Evropě máte zumbu, rumbu, sambu, paso doble, to je trochu jiné stereotyp, hlavně je tancovat a neříkejme, co je to za styl.”</w:t>
      </w:r>
    </w:p>
    <w:p>
      <w:pPr/>
      <w:r>
        <w:rPr/>
        <w:t xml:space="preserve">Kulturní památka po hornické činnosti - bývalý Důl Barbora ožije do konce prázdnin ještě několikrát a pokaždé jinak. </w:t>
      </w:r>
    </w:p>
    <w:p>
      <w:pPr/>
      <w:r>
        <w:rPr>
          <w:b w:val="1"/>
          <w:bCs w:val="1"/>
        </w:rPr>
        <w:t xml:space="preserve">Michal Sikora,organizátor Léto na Barboře 2024</w:t>
      </w:r>
      <w:r>
        <w:rPr/>
        <w:t xml:space="preserve">: "To kouzlo toho areálu je jedno z nejkrásnějších, podobně jako Dolní oblast Vítkovic, která byla postaven ana industriálním turismu, barbora je něco podobného, my bychom byli rádi, kdyby si lidé zvykli sem jezdit i když je to dál od centra města a mohli tady trávit čas. Letos jsme začali už 1. června, kdy se konalo letní kino, promítali jsme film Samotáři, teď tady máme latinskoamerickou tančírnu, 13.7. nás čeká sportovní den, kdy se představí sportovní oddíly a také budou mít možnost náboru nových členů, 17.8. nás čeká beseda o Staré Karviné, komentované prohlídky a další historické aktivity a mezi 27.8.-31.8. tady Těšínské divadlo pořádá festival s názvem Scéna bez hranic a zakončíme to v září 13.9. a 14.9. festivalem elektronické hudby."</w:t>
      </w:r>
    </w:p>
    <w:p>
      <w:pPr/>
      <w:r>
        <w:rPr/>
        <w:t xml:space="preserve">Barbora bude centrem kulturních a volnočasových akcí pro širokou veřejnost v pohornické krajině ještě pár let, než se díky dotaci z Fondu pro spravedlivou transformaci zrekonstruuje Gabriela, kde vznikne návštěvnické, kulturní a technologické centrum Poho park.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836/byvaly-dul-barbora-opet-oziva-laka-svou-pestrou-nabidkou-v-ramci-programu-leto-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2026-04-17T14:45:51+02:00</dcterms:created>
  <dcterms:modified xsi:type="dcterms:W3CDTF">2026-04-17T14:45:51+02:00</dcterms:modified>
</cp:coreProperties>
</file>

<file path=docProps/custom.xml><?xml version="1.0" encoding="utf-8"?>
<Properties xmlns="http://schemas.openxmlformats.org/officeDocument/2006/custom-properties" xmlns:vt="http://schemas.openxmlformats.org/officeDocument/2006/docPropsVTypes"/>
</file>