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zřítil větroň, kluzák při pádu narazil do drátů vysokého napětí</w:t>
      </w:r>
    </w:p>
    <w:p>
      <w:pPr/>
      <w:r>
        <w:rPr>
          <w:b w:val="1"/>
          <w:bCs w:val="1"/>
        </w:rPr>
        <w:t xml:space="preserve">Kateřina Kubzová, mluvčí PČR:</w:t>
      </w:r>
      <w:r>
        <w:rPr/>
        <w:t xml:space="preserve"> "Mohou potvrdit, že v obci Stonava došlo k pádu jednomístného sportovního kluzáku. Z Frýdlantu nad Ostravicí v něm letěl 45letý muž, který ve Stonavě z dosud nezjištěných příčin zavadil o dráty vysokého napětí a havaroval."</w:t>
      </w:r>
    </w:p>
    <w:p>
      <w:pPr/>
      <w:r>
        <w:rPr/>
        <w:t xml:space="preserve">Pilot utrpěl zranění se kterými byl transportován do nemocnice. Na místě zasahoval i vrtulník LZS Ostrava.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"V souvislosti s pádem větroně ve Stonavě byla na místo události vyslána jednotka profesionálních hasičů ze stanice v Karviné. Při jejím příjezdu byl pilot již v péči zdravotníků."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"Pilot středního věku byl po dopadu stroje krátce v bezvědomí. S posádkami ZZS již později komunikoval. Prvotní lékařské vyšetření ukázalo mnohočetná poranění drobnějšího charakteru, která v době zásahu nebyla přímo život ohrožující. Pacient byl zajištěn léky, imobilizačními prostředky a připraven k transportu do zdravotnického zařízení. Vrtulník jej poté šetrně přepravil do ostravského traumatologického centra."</w:t>
      </w:r>
    </w:p>
    <w:p>
      <w:pPr/>
      <w:r>
        <w:rPr/>
        <w:t xml:space="preserve">{{twitter-feed-"1808190636203381222"}}</w:t>
      </w:r>
    </w:p>
    <w:p>
      <w:pPr/>
      <w:r>
        <w:rPr/>
        <w:t xml:space="preserve">Okolnostmi nehody se zabývají karvinští kriminalisté ve spolupráci s odborníky z Ústavu pro odborné zjišťování příčin leteckých nehod.</w:t>
      </w:r>
    </w:p>
    <w:p>
      <w:pPr/>
      <w:r>
        <w:rPr/>
        <w:t xml:space="preserve">{{souvisejici-clanek-"11000043833"}}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43843/ve-stonave-se-zritil-vetron-kluzak-pri-padu-narazil-do-dratu-vysokeho-nap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