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ve Frýdku-Místku dostali klíče od domů s byty pro seniory</w:t>
      </w:r>
    </w:p>
    <w:p>
      <w:pPr/>
      <w:r>
        <w:rPr/>
        <w:t xml:space="preserve">Záchranáři ve Frýdku-Místku často vyjíždějí k nemocným  seniorům do domů zvláštního určení. V některých případech je poměrně  obtížné se k nim dostat.</w:t>
      </w:r>
    </w:p>
    <w:p>
      <w:pPr/>
      <w:r>
        <w:rPr>
          <w:b w:val="1"/>
          <w:bCs w:val="1"/>
        </w:rPr>
        <w:t xml:space="preserve">Jan Karczmarczyk, ZZS MSK, ředitel ÚO  Frýdek-Místek: </w:t>
      </w:r>
      <w:r>
        <w:rPr/>
        <w:t xml:space="preserve">"Klienti těchto zařízení jsou většinou starší lidé, nemocní  lidé. A objekt je v nočních hodinách především uzamčený. Takže ten jedinec  dejme tomu zavolá, ale už není schopen dojít ke dveřím. Tam nejsou elektrické  zámky, že by je otevřel z bytu. Nemluvě už o tom, že většinou je nějak  postižený, tak aby se dostal. Na 17. listopadu máme takovou klientku, manželský pár, kde  se jezdí relativně často. A ona je fakt ta paní špatná většinou. A jak pán nás  vyhlíží."</w:t>
      </w:r>
    </w:p>
    <w:p>
      <w:pPr/>
      <w:r>
        <w:rPr/>
        <w:t xml:space="preserve">Město proto po dohodě se záchranáři nechalo vyrobit kopie  klíčů od vchodových dveří, aby se záchranáři vždycky bez problémů do bytových  domů dostali.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základě podnětů předsedy zdravotní a sociální komise,  pana Petra Gaje, který je zároveň zdravotnickým záchranářem, jsme nechali  vyrobit náhradní klíče do domů zvláštního určení. Což jsou domy, kde bydlí  zejména senioři. Jedná se o domy zvláštního určení na ulicích Na Aleji, 17.  listopadu, Zámecká, Těšínská, také Sadová a rovněž i v penzionu pro  seniory na ulici Lískovecká."</w:t>
      </w:r>
    </w:p>
    <w:p>
      <w:pPr/>
      <w:r>
        <w:rPr>
          <w:b w:val="1"/>
          <w:bCs w:val="1"/>
        </w:rPr>
        <w:t xml:space="preserve">Jan Karczmarczyk, ZZS MSK, ředitel ÚO  Frýdek-Místek: </w:t>
      </w:r>
      <w:r>
        <w:rPr/>
        <w:t xml:space="preserve">"My je rozdělíme tak, že každá posádka bude mít své klíče.  Máme dvě posádky RZP tady ve Frýdku, plus posádku RV, vozidlo stojí za námi. A  vozidla, která nejčastěji zajíždějí a pracují tady na území města Frýdek, jsou  Nošovice, které samozřejmě jsou jakoby posádka číslo 3 Frýdku, ale jsou  umístěni v Nošovicích kvůli prostoru a obsluze Hyundai. A pak máme posádku  ve Frýdlantu, která také občas musí zajíždět, když tady je třeba na výjezdu.  Takže těchto pět vozidel stoprocentně dostane v každém vozidle výjezdovém."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"Odpadne nějaké složité dozvoňování se na seniory. Takže,  když přijedou záchranáři, odemknou si tyto domy a rovnou se mohou dostat za  seniorem, který eventuálně potřebuje nějakou zdravotní pomoc. A tímto můžeme  pomoci zachránit i lidské životy."</w:t>
      </w:r>
    </w:p>
    <w:p>
      <w:pPr/>
      <w:r>
        <w:rPr/>
        <w:t xml:space="preserve">Podobný systém klíčů mají záchranáři zavedený také u závor  na cyklostezkách.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972/zachranari-ve-frydkumistku-dostali-klice-od-domu-s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2026-06-21T07:22:55+02:00</dcterms:created>
  <dcterms:modified xsi:type="dcterms:W3CDTF">2026-06-21T07:22:55+02:00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