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z celého světa pomáhají se záchranou Harrachovského pivovaru v Janovicích</w:t>
      </w:r>
    </w:p>
    <w:p>
      <w:pPr/>
      <w:r>
        <w:rPr/>
        <w:t xml:space="preserve">  INEX je nevládní dobrovolnická organizace, které jen v letošním roce  organizuje 26 work campů po celé České republice</w:t>
      </w:r>
    </w:p>
    <w:p>
      <w:pPr/>
      <w:r>
        <w:rPr>
          <w:b w:val="1"/>
          <w:bCs w:val="1"/>
        </w:rPr>
        <w:t xml:space="preserve">Zdeněk  Strnadel, spolumajitel a pořadatel akce: </w:t>
      </w:r>
      <w:r>
        <w:rPr/>
        <w:t xml:space="preserve">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</w:t>
      </w:r>
      <w:r>
        <w:rPr/>
        <w:t xml:space="preserve"> 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 (Anglie):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974/dobrovolnici-z-celeho-sveta-pomahaji-se-zachranou-harrachovskeho-pivovaru-v-jan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