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měli ve sběrném dvoře cvičení na únik radiace a nakonec kvůli rtuti i ostrý zásah</w:t>
      </w:r>
    </w:p>
    <w:p>
      <w:pPr/>
      <w:r>
        <w:rPr/>
        <w:t xml:space="preserve">Po nahlášení události zaměstnancem, přijeli do areálu sběrného dvora v Havířově profesionální hasiči, kdy prioritou byla záchrana lidí a nalezení zdroje radioaktivního záření.</w:t>
      </w:r>
    </w:p>
    <w:p>
      <w:pPr/>
      <w:r>
        <w:rPr>
          <w:b w:val="1"/>
          <w:bCs w:val="1"/>
        </w:rPr>
        <w:t xml:space="preserve">Pavel Budina, velitel stanice Havířov HZS MKS: </w:t>
      </w:r>
      <w:r>
        <w:rPr/>
        <w:t xml:space="preserve">"Častokrát se s tím setkáváme například na různých skládkách, nebo sběrných dvorek, kde to lidé donesou. Někdy trochu tajně, takže pak je z toho problém a tady se to právě dneska nacvičovalo ve sběrném dvoře, kdy došlo ve sběrném dvoře ke zranění osob a bylo to trochu v souvislosti s radioaktivní látkou, kdy došlo k nějakému zazmatkováni a poranění. Prioritou postupu je záchrana těch lidí a pak musíme technicky zvládnout tu samotnou látku. K tomu máme různé technické prostředky. Ať už pro měření radioaktivních látek a také především ochranné oděvy, ochrana dýchacích cest a ochrana celého těla. Řeší se to takto technicky až do úplné likvidace, dekontaminace.”</w:t>
      </w:r>
    </w:p>
    <w:p>
      <w:pPr/>
      <w:r>
        <w:rPr/>
        <w:t xml:space="preserve">Zraněného figuranta si zahrál kolega hasičů.</w:t>
      </w:r>
    </w:p>
    <w:p>
      <w:pPr/>
      <w:r>
        <w:rPr>
          <w:b w:val="1"/>
          <w:bCs w:val="1"/>
        </w:rPr>
        <w:t xml:space="preserve">Lukáš Hudec, HZS MSK Bílovec, figurant: </w:t>
      </w:r>
      <w:r>
        <w:rPr/>
        <w:t xml:space="preserve">"Moje úloha byla zraněná osoba v bezvědomí, u sebe radioaktivní zářič. Jako zkušenost z druhé strany je to zajímavé, jelikož sloužím u HZS na stanici Bílovec a vidět to z té druhé strany, je to opravdu něco jiného. Za mě super zážitek.”</w:t>
      </w:r>
    </w:p>
    <w:p>
      <w:pPr/>
      <w:r>
        <w:rPr/>
        <w:t xml:space="preserve">Společné cvičení hasičů a technických služeb nebylo prvním. Před časem si například vyzkoušeli postupy při zahoření uvnitř popelářského vozu.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"My jsme za taková cvičení velmi rádi. Velice si vážíme a ceníme spolupráce s místním hasičským záchranným sborem, která je naprosto vynikající ve všech směrech. Tato cvičení nám pomáhají, protože naši zaměstnanci si alespoň vyzkouší téměř naostro různé situace a jak mají postupovat, když by se opravdu něco takového stalo. Zrovna toto cvičení, které se týkalo sběrného dvora, lidé opravdu dovezou všelicos a ta obsluha si alespoň vyzkoušela nějakou situaci, jak má postupovat, co se může u toho dít atd.”</w:t>
      </w:r>
    </w:p>
    <w:p>
      <w:pPr/>
      <w:r>
        <w:rPr/>
        <w:t xml:space="preserve">Během cvičení se však zjistilo, že pod jedním kontejnerem je rozlitá opravdu nějaká látka. Hasiči tak museli přistoupit k ostrému zásahu.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"Lidé jsou schopni dovést cokoliv a bez rozmyslu, bez špetky zodpovědnosti a třeba dneska při cvičném zásahu byla v areálu sběrného dvora nalezena rozbitá rtuť, která vytekla z nějaké neznámé láhve, nebo něčeho takového. Takže hasiči nám pomohli v tom, že rtuť odstranili a celé to místo dekontaminovali. Takže zase bychom chtěli apelovat na občany, že to, jak obsluha požaduje roztřídit materiál, že to není zbytečné, má to své opodstatnění."</w:t>
      </w:r>
    </w:p>
    <w:p>
      <w:pPr/>
      <w:r>
        <w:rPr/>
        <w:t xml:space="preserve">Rtuť je toxický kovový prvek, který mohl ohrozit zdraví jak zaměstnanců, tak návštěvníků sběrného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012/hasici-meli-ve-sbernem-dvore-cviceni-na-unik-radiace-a-nakonec-kvuli-rtuti-i-ostry-za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2026-07-10T23:33:51+02:00</dcterms:created>
  <dcterms:modified xsi:type="dcterms:W3CDTF">2026-07-10T23:33:51+02:00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