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20.7.2024,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“Paříž ve víru olympijských her” v knihovně je počinem nového Francouzsko-českého spolku</w:t>
      </w:r>
    </w:p>
    <w:p>
      <w:pPr/>
      <w:r>
        <w:rPr/>
        <w:t xml:space="preserve">Letošní letní olympiáda se stává inspirací k mnoha aktivitám a jedna z nich je k vidění i v městské knihovně. Vystaveny jsou tu kresby dětí na téma “Paříž ve víru olympijských her.” Ty vzešly z výtvarné soutěže, kterou vyhlásil Francouzsko-český spolek Nový Jičín.   </w:t>
      </w:r>
    </w:p>
    <w:p>
      <w:pPr/>
      <w:r>
        <w:rPr>
          <w:b w:val="1"/>
          <w:bCs w:val="1"/>
        </w:rPr>
        <w:t xml:space="preserve">Markéta Benčáková, Francouzsko - český spolek Nový Jičín: </w:t>
      </w:r>
      <w:r>
        <w:rPr/>
        <w:t xml:space="preserve">“Využili jsme toho tématu, kdy nás napadla výtvarná soutěž, aby se mohly zapojit především děti, abychom tu francouzštinu dostali i mezi ně, protože aktuálně se francouzština na základních školách v Novém Jičíně neučí. Má ji jediná Tyrška a na Komenského 66 je kroužek francouzštiny, takže dostat tu francouzštinu mezi děti.” </w:t>
      </w:r>
    </w:p>
    <w:p>
      <w:pPr/>
      <w:r>
        <w:rPr/>
        <w:t xml:space="preserve">V rámci soutěže oslovil spolek všechny novojičínské základní školy a nakonec se ve třech kategoriích sešlo něco přes třicet obrázků. Autoři těch nejpovedenějších si na vernisáži převzali drobné dárky.  </w:t>
      </w:r>
    </w:p>
    <w:p>
      <w:pPr/>
      <w:r>
        <w:rPr>
          <w:b w:val="1"/>
          <w:bCs w:val="1"/>
        </w:rPr>
        <w:t xml:space="preserve">Adéla Martinásková, účastnice výtvarné soutěže: </w:t>
      </w:r>
      <w:r>
        <w:rPr/>
        <w:t xml:space="preserve">“Rozhodla jsem se znázornit 100 leté výročí olympiády v Paříži, proto je tu jeden obrázek s rokem 1924 a druhý barevný z roku 2024.”  </w:t>
      </w:r>
    </w:p>
    <w:p>
      <w:pPr/>
      <w:r>
        <w:rPr>
          <w:b w:val="1"/>
          <w:bCs w:val="1"/>
        </w:rPr>
        <w:t xml:space="preserve">Zuzana Jančová, účastnice výtvarné soutěže: </w:t>
      </w:r>
      <w:r>
        <w:rPr/>
        <w:t xml:space="preserve">“Já jsem nakreslila Eiffelovu věž a pod ní na běžecké dráze maskota olympijských her v Paříži.” </w:t>
      </w:r>
    </w:p>
    <w:p>
      <w:pPr/>
      <w:r>
        <w:rPr>
          <w:b w:val="1"/>
          <w:bCs w:val="1"/>
        </w:rPr>
        <w:t xml:space="preserve">Renáta Domoráková, vedoucí Městské knihovny v Novém Jičíně: </w:t>
      </w:r>
      <w:r>
        <w:rPr/>
        <w:t xml:space="preserve">“Obrázky z této soutěže jsou vystaveny do konce srpna u nás v knihovně, a to v takzvané galerii na schodech.”  </w:t>
      </w:r>
    </w:p>
    <w:p>
      <w:pPr/>
      <w:r>
        <w:rPr/>
        <w:t xml:space="preserve">Samotný Francouzsko-český spolek Nový Jičín byl založen v březnu 2024 s cílem spojit komunitu lidí z regionu, kteří si chtějí obohatit kulturní a jazykové znalosti a zkušenosti, a posílit tak zájem o francouzštinu a frankofonní téma. Markéta Benčáková francouzštinu vyučuje právě na Základní škole Tyršova, ale momentálně je na rodičovské dovolené. </w:t>
      </w:r>
    </w:p>
    <w:p>
      <w:pPr/>
      <w:r>
        <w:rPr>
          <w:b w:val="1"/>
          <w:bCs w:val="1"/>
        </w:rPr>
        <w:t xml:space="preserve">Markéta Benčáková, Francouzsko - český spolek Nový Jičín: </w:t>
      </w:r>
      <w:r>
        <w:rPr/>
        <w:t xml:space="preserve">“Už máme za sebou asi tři nebo čtyři akce, které jsme pořádali pro širokou veřejnost. Takže se mohl kdokoliv zúčastnit, ať už umí francouzsky nebo neumí. Třeba to bylo promítání francouzského filmu v kině, v původním znění s českými titulky. Vždycky je to uzpůsobeno i pro ty, co nerozumí a neumí francouzsky, ale mají francouzskou kulturu rádi.”   </w:t>
      </w:r>
    </w:p>
    <w:p>
      <w:pPr/>
      <w:r>
        <w:rPr/>
        <w:t xml:space="preserve">Kromě toho spolek pořádal třeba samosběr levandule nebo setkání u hry pétanque. Snaží se připravit jednu akci měsíčně, v září bude mít prezentaci v rámci slavnosti města, v říjnu plánuje degustaci na téma francouzské bistro.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4078/vystava-pariz-ve-viru-olympijskych-her-v-knihovne-je-pocinem-noveho-francouzskoceskeho-sp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2026-08-09T10:15:40+02:00</dcterms:created>
  <dcterms:modified xsi:type="dcterms:W3CDTF">2026-08-09T10:15:40+02:00</dcterms:modified>
</cp:coreProperties>
</file>

<file path=docProps/custom.xml><?xml version="1.0" encoding="utf-8"?>
<Properties xmlns="http://schemas.openxmlformats.org/officeDocument/2006/custom-properties" xmlns:vt="http://schemas.openxmlformats.org/officeDocument/2006/docPropsVTypes"/>
</file>