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se konala preventivní akce Bezpečně u vody</w:t>
      </w:r>
    </w:p>
    <w:p>
      <w:pPr/>
      <w:r>
        <w:rPr/>
        <w:t xml:space="preserve">Na vodních plochách v Moravskoslezském kraji, které slouží rekreaci a vodním sportům, se v průběhu letních prázdnin konají preventivní kontroly. Zaměřené jsou na bezpečnost plavců i posádek plavidel. Kontrola se konala například na Žermanické přehradě a nyní na Těrlické přehradě. </w:t>
      </w:r>
    </w:p>
    <w:p>
      <w:pPr/>
      <w:r>
        <w:rPr>
          <w:b w:val="1"/>
          <w:bCs w:val="1"/>
        </w:rPr>
        <w:t xml:space="preserve">Miroslav Kolátek, preventista Policie ČR MSK: </w:t>
      </w:r>
      <w:r>
        <w:rPr/>
        <w:t xml:space="preserve">“Jelikož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 </w:t>
      </w:r>
      <w:r>
        <w:rPr/>
        <w:t xml:space="preserve">“Zažil jsem už spoustu kontrol rybářských. Dneska byly takové mírnější chybičky se vloudily. nenapsaná váha u malých rybek." Jak se na kontroly díváte? “Je v pořádku, protože je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 </w:t>
      </w:r>
      <w:r>
        <w:rPr/>
        <w:t xml:space="preserve">“My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 </w:t>
      </w:r>
      <w:r>
        <w:rPr/>
        <w:t xml:space="preserve">“Naším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budou konat i na dalších vodních plochách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122/na-terlicke-prehrade-se-konala-preventivni-akce-bezpecne-u-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2026-06-15T10:59:26+02:00</dcterms:created>
  <dcterms:modified xsi:type="dcterms:W3CDTF">2026-06-15T10:59:26+02:00</dcterms:modified>
</cp:coreProperties>
</file>

<file path=docProps/custom.xml><?xml version="1.0" encoding="utf-8"?>
<Properties xmlns="http://schemas.openxmlformats.org/officeDocument/2006/custom-properties" xmlns:vt="http://schemas.openxmlformats.org/officeDocument/2006/docPropsVTypes"/>
</file>