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 je nadšená z nových trampolín v areálu minigolfu, který prochází celkovou modernizací</w:t>
      </w:r>
    </w:p>
    <w:p>
      <w:pPr/>
      <w:r>
        <w:rPr/>
        <w:t xml:space="preserve">V roce 2022 začala proměna areálu minigolfu v centru Havířova. Nejdříve se udělaly nové dráhy, v dalších letech se sportoviště rozrostlo o workoutové a prkourové sestavy a nově také o trampolíny a lanovou dráhu. Co vše se dá na trampolínách dělat, ukázali hned první návštěvníci.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"Přišel jsem, abych si zatrénoval, zaskákal s kámoši, protože se mi líbí ty trampolíny, jak hezky pruží.”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tady chodit každý den. Má to 10 z 10 a ty trampolíny hodně dobře pruží.”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na tom zkoušel jeden trik na koloběžce, nějaká salta a líbí se mi, jak to pruží a dá se na tom dělat hodně věcí. Je tu dobré to fitko a ty trampolíny jsou velké.”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tady dobrý, skáčou se tady dobře salta. Přijde mi to nové, protože to nikde není v Havířově ty trampolíny.” Co ještě budeš využívat? “Určitě ten areál sportovní, protože jsem fotbalista, zdravím kluky.”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“Ten parkour má dobré variace, dá se tam skákat, můžete tam vymyslet cokoliv a je dobré, že si tam moc nemůžete nic udělat, protože to není ani ve výšce.”</w:t>
      </w:r>
    </w:p>
    <w:p>
      <w:pPr/>
      <w:r>
        <w:rPr>
          <w:b w:val="1"/>
          <w:bCs w:val="1"/>
        </w:rPr>
        <w:t xml:space="preserve">Nazim Afana, ředitel Správy sportovních a rekreačních zařízení: </w:t>
      </w:r>
      <w:r>
        <w:rPr/>
        <w:t xml:space="preserve">"Ty věci, které vidíte kolem nás, které se podařilo zařídit, mobiliář, cvičící prvky, trampolíny, pergoly, které jsou tady za vámi, byly z participativních projektů. To znamená, že o těchto projektech rozhodovali lidé, navrhovali si je sami a město na ně vyčlenilo speciální finanční prostředky. Já si myslím, že v tuto chvíli je tady plno cvičících prvků. Ten areál je v tuto chvíli za mne plně dostatečně vybaven a věřím, že až bude dokončeno i oplocení, tak to bude jedna z těch velmi lákavých atraktivit v rámci našich sportovišť.”</w:t>
      </w:r>
    </w:p>
    <w:p>
      <w:pPr/>
      <w:r>
        <w:rPr/>
        <w:t xml:space="preserve">V areálu se musí dodržovat určitá pravidla tak, aby nedošlo k nějakému zranění.</w:t>
      </w:r>
    </w:p>
    <w:p>
      <w:pPr/>
      <w:r>
        <w:rPr>
          <w:b w:val="1"/>
          <w:bCs w:val="1"/>
        </w:rPr>
        <w:t xml:space="preserve">Radim Kalus, vedoucí víceúčelové haly: </w:t>
      </w:r>
      <w:r>
        <w:rPr/>
        <w:t xml:space="preserve">"Lidé, kteří tady přijdou na ty trampolíny, tak by měli dodržovat to, že na těch trampolínách se skáče bez bot a hlavně by tam měl skákat jen jeden. Neměli by tam skákat po dvou. Na tuto bezpečnost bude dohlížet správce, který tady bude každý den. Teď v letních měsících to bude od 9 do 20 hodin."</w:t>
      </w:r>
    </w:p>
    <w:p>
      <w:pPr/>
      <w:r>
        <w:rPr/>
        <w:t xml:space="preserve">Během srpna bude ještě dokončena rekonstrukce správní budovy s občerstvením. Celkově se do areálu postupně investovalo zhruba 11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136/mladez-je-nadsena-z-novych-trampolin-v-arealu-minigolfu-ktery-prochazi-celkovou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2026-06-13T09:44:32+02:00</dcterms:created>
  <dcterms:modified xsi:type="dcterms:W3CDTF">2026-06-13T09:44:32+02:00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