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přes léto opravují komunikace a poškozené dlažby a revitalizují zeleň</w:t>
      </w:r>
    </w:p>
    <w:p>
      <w:pPr/>
      <w:r>
        <w:rPr/>
        <w:t xml:space="preserve">Technické služby Opava se v letních měsících téměř nezastaví. Postupně plní seznam jmenovitých akcí, který zahrnuje spoustu úprav, které zlepšují životní prostředí ve městě.</w:t>
      </w:r>
    </w:p>
    <w:p>
      <w:pPr/>
      <w:r>
        <w:rPr>
          <w:b w:val="1"/>
          <w:bCs w:val="1"/>
        </w:rPr>
        <w:t xml:space="preserve">Tomáš Navrátil (ANO), primátor Opavy: </w:t>
      </w:r>
      <w:r>
        <w:rPr/>
        <w:t xml:space="preserve">“Probíhá řada oprav ať už to jsou opravy chodníků, komunikací, například také zeleně. Kompletně teď děláme záhonky v blízkosti centra, upravujeme záhonky, dodělává se další etapa chodníků na městském hřbitově.”</w:t>
      </w:r>
    </w:p>
    <w:p>
      <w:pPr/>
      <w:r>
        <w:rPr/>
        <w:t xml:space="preserve">Opravena byla například poškozená dlažba na Horním náměstí a revitalizací prošly záhony a plochy zeleně mimo jiné pod Myší dírou nebu u Hotelu Koruna.</w:t>
      </w:r>
    </w:p>
    <w:p>
      <w:pPr/>
      <w:r>
        <w:rPr>
          <w:b w:val="1"/>
          <w:bCs w:val="1"/>
        </w:rPr>
        <w:t xml:space="preserve">Tomáš Navrátil (ANO), primátor Opavy: </w:t>
      </w:r>
      <w:r>
        <w:rPr/>
        <w:t xml:space="preserve">“Děláme úpravu keřů a stromů. Takže je to velká škála, kterou Technické služby v rámci hlavně teď letní sezony opravují nebo budují. Také máme spoustu komunikací, které se opravují včetně kanálových vpustí, včetně chodníků, a to nejen opravy, ale také budujeme chodníky nové. Součástí jmenovitých akcí jsou také polepy zastávek MHD. Ty slouží k tomu, aby ptáci nenalétali do skel, protože skla nevidí, takže se polepilo dalších 16 zastávek.”</w:t>
      </w:r>
    </w:p>
    <w:p>
      <w:pPr/>
      <w:r>
        <w:rPr/>
        <w:t xml:space="preserve">Připravuje se také zastřešení dalších zastávek MHD. U Stříbrného jezera, které je v létě oblíbeným místem k osvěžení, technické služby postavily převlékárny, po kterých lidé volali.  </w:t>
      </w:r>
    </w:p>
    <w:p>
      <w:pPr/>
      <w:r>
        <w:rPr>
          <w:b w:val="1"/>
          <w:bCs w:val="1"/>
        </w:rPr>
        <w:t xml:space="preserve">anketa: návštěvníci Stříbrného jezera: </w:t>
      </w:r>
      <w:r>
        <w:rPr/>
        <w:t xml:space="preserve">“Dneska jsem tady poprvé, je tu pěkně.//moc se mi tady líbí a nestěžuju si na nic. Jaká je voda? Fajná, teplá, akorát dneska vyšlo počasí i volno v práci, tak jsme vyrazili k vodě. Je tu příjemně.”</w:t>
      </w:r>
    </w:p>
    <w:p>
      <w:pPr/>
      <w:r>
        <w:rPr/>
        <w:t xml:space="preserve">“Dobře, krásně je tu. Jsem tady s mužem a čtyřmi děti. Voda je dobrá a teplá.”</w:t>
      </w:r>
    </w:p>
    <w:p>
      <w:pPr/>
      <w:r>
        <w:rPr/>
        <w:t xml:space="preserve">“Chodím jenom když je teplo, chodím ke břehu radši ať se neutopím, protože se tady utopili už dva lidi. Chodím tady rád, tady je to příjemné, voda je teplá. Jsou super ty převlékárny.”</w:t>
      </w:r>
    </w:p>
    <w:p>
      <w:pPr/>
      <w:r>
        <w:rPr/>
        <w:t xml:space="preserve">Nové je na západním břehu Stříbrného jezera také sociální zařízení.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147/v-opave-pres-leto-opravuji-komunikace-a-poskozene-dlazby-a-revitalizuji-ze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2026-04-21T11:48:23+02:00</dcterms:created>
  <dcterms:modified xsi:type="dcterms:W3CDTF">2026-04-21T11:48:23+02:00</dcterms:modified>
</cp:coreProperties>
</file>

<file path=docProps/custom.xml><?xml version="1.0" encoding="utf-8"?>
<Properties xmlns="http://schemas.openxmlformats.org/officeDocument/2006/custom-properties" xmlns:vt="http://schemas.openxmlformats.org/officeDocument/2006/docPropsVTypes"/>
</file>