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29.7.2024,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Léto v centru znovu ovládlo Černou louku, nabídne téměř třicet programů různého druhu</w:t>
      </w:r>
    </w:p>
    <w:p>
      <w:pPr/>
      <w:r>
        <w:rPr>
          <w:b w:val="1"/>
          <w:bCs w:val="1"/>
        </w:rPr>
        <w:t xml:space="preserve">Petr Pánek, ředitel Centra PANT:</w:t>
      </w:r>
      <w:r>
        <w:rPr/>
        <w:t xml:space="preserve"> „Protože se centrum  Ostravy v létě vždycky vylidní a mimo velké festivaly tady vlastně nic moc  nebylo, tak jsme se rozhodli, že se pokusíme tento trend změnit, a tři roky  zpátky jsme vymysleli Léto v centru. Tenkrát to bylo pár akcí, asi pět.“</w:t>
      </w:r>
    </w:p>
    <w:p>
      <w:pPr/>
      <w:r>
        <w:rPr/>
        <w:t xml:space="preserve">Za tři roky se Léto v centru rozrostlo a nabízí různé akce  dvakrát nebo třikrát týdně, a to od půlky června až do poloviny září.  Nejnavštěvovanější je letní kino, které Ostravanům v centru chybělo.  Součástí programu jsou ale i podcasty, pohybová vystoupení, nebo autorské  hudební večery.</w:t>
      </w:r>
    </w:p>
    <w:p>
      <w:pPr/>
      <w:r>
        <w:rPr>
          <w:b w:val="1"/>
          <w:bCs w:val="1"/>
        </w:rPr>
        <w:t xml:space="preserve">Petr Pánek, ředitel Centra PANT:</w:t>
      </w:r>
      <w:r>
        <w:rPr/>
        <w:t xml:space="preserve"> „Jednak začínáme  vždycky dětským programem, dětským odpolednem, které je v půlce června, a  jinak, co se muziky týče, tak se snažíme představovat místní regionální  hudebníky.“</w:t>
      </w:r>
    </w:p>
    <w:p>
      <w:pPr/>
      <w:r>
        <w:rPr>
          <w:b w:val="1"/>
          <w:bCs w:val="1"/>
        </w:rPr>
        <w:t xml:space="preserve">Pavel Kohn, ostravský písničkář:</w:t>
      </w:r>
      <w:r>
        <w:rPr/>
        <w:t xml:space="preserve"> „Já jsem strašně  rád, že jsem dostal příležitost, protože je pro mě těžké se někde prosadit, a  tady jsem mohl hrát lidem a ti lidé dokonce poslouchali. Takže paráda.“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„Tenhle koncert se mi hodně líbil, i hudba i  text. Nevěděl jsem, co čekat. Vůbec pána neznám, viděl i slyšel jsem ho poprvé,  a i v téhle lokalitě jsem vůbec poprvé, ale hodně se mi to líbí, bylo to  super.“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tady letos taky poprvé. Přesně jsem  věděla, co přijde a co můžu čekat, a super. Co jsem čekala, to jsem našla.  Krásné.“</w:t>
      </w:r>
    </w:p>
    <w:p>
      <w:pPr/>
      <w:r>
        <w:rPr/>
        <w:t xml:space="preserve">Letos se mohou návštěvníci těšit taky na afterparty, která  13. září celé Léto v centru zakončí. Se svou energickou show se tu  představí známý hudební projekt Malalata.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4222/leto-v-centru-znovu-ovladlo-cernou-louku-nabidne-temer-tricet-programu-ruzneho-dru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2026-04-21T05:54:57+02:00</dcterms:created>
  <dcterms:modified xsi:type="dcterms:W3CDTF">2026-04-21T05:54:57+02:00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