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Odstřel skipové věže Dolu Lazy byl pro přihlížející velkým zážitkem</w:t>
      </w:r>
    </w:p>
    <w:p>
      <w:pPr/>
      <w:r>
        <w:rPr/>
        <w:t xml:space="preserve">Odstřel skipové věže, kterou se několik desítek let těžilo černé uhlí na povrch, byl naplánován na 10. hodinu. Společnost Diamo v okolí vymezila prostory pro diváky. Byli mezi nimi i bývalí horníci. </w:t>
      </w:r>
    </w:p>
    <w:p>
      <w:pPr/>
      <w:r>
        <w:rPr>
          <w:b w:val="1"/>
          <w:bCs w:val="1"/>
        </w:rPr>
        <w:t xml:space="preserve">anketa: </w:t>
      </w:r>
      <w:r>
        <w:rPr/>
        <w:t xml:space="preserve">"Tu věž vidím z Hrabůvky z okna, bydlím ve 14. patře, tak jsem se přijel podívat, jak to bude padat.”</w:t>
      </w:r>
    </w:p>
    <w:p>
      <w:pPr/>
      <w:r>
        <w:rPr>
          <w:b w:val="1"/>
          <w:bCs w:val="1"/>
        </w:rPr>
        <w:t xml:space="preserve">anketa: </w:t>
      </w:r>
      <w:r>
        <w:rPr/>
        <w:t xml:space="preserve">“Přijeli jsme z Dětmarovic, chtěli jsme se podívat, jak ta věž bude odpálena a líbilo se nám to.”</w:t>
      </w:r>
    </w:p>
    <w:p>
      <w:pPr/>
      <w:r>
        <w:rPr>
          <w:b w:val="1"/>
          <w:bCs w:val="1"/>
        </w:rPr>
        <w:t xml:space="preserve">anketa: </w:t>
      </w:r>
      <w:r>
        <w:rPr/>
        <w:t xml:space="preserve">“Já jsem tady pracoval asi jen 20 let. Předtím jsem pracoval na Fučíku v Petřvaldě, ale tady byla nejlepší šachta, která existovala u OKD. Dodnes jsem ještě lektorem v OKD. Jsem už 50 let činný.” Jak vy se díváte na ten odstřel? Měla by věž zůstat, nebo uvolnit prostor pro rozvoj. “Ono to asi není památkovým úřadem chráněné, jen ta jiná těžní věž je chráněná, ale toto bylo nově postaveno někdy v 70. letech a není to chráněné. Jestli tady chtějí mít nějaké komerční účely, tak to půjde dolů a udělají zelenou louku.”</w:t>
      </w:r>
    </w:p>
    <w:p>
      <w:pPr/>
      <w:r>
        <w:rPr>
          <w:b w:val="1"/>
          <w:bCs w:val="1"/>
        </w:rPr>
        <w:t xml:space="preserve">anketa: </w:t>
      </w:r>
      <w:r>
        <w:rPr/>
        <w:t xml:space="preserve">“Byl jsem u OKD zaměstnán skoro třicet let a v 55 letech jsem šel do předčasného důchodu. Celou dobu jsem dělal na dole. Tyto věci, odstřel, se mi moc líbí, byl jsem se podívat i na naši věž Duklu a teď Lazy.”</w:t>
      </w:r>
    </w:p>
    <w:p>
      <w:pPr/>
      <w:r>
        <w:rPr/>
        <w:t xml:space="preserve">Mezi hosty byl ministr financí Zbyněk Stanjura a hejtman Moravskoslezského kraje Josef Bělica.</w:t>
      </w:r>
    </w:p>
    <w:p>
      <w:pPr/>
      <w:r>
        <w:rPr>
          <w:b w:val="1"/>
          <w:bCs w:val="1"/>
        </w:rPr>
        <w:t xml:space="preserve">Josef Bělica (ANO), hejtman MSK: </w:t>
      </w:r>
      <w:r>
        <w:rPr/>
        <w:t xml:space="preserve">“Probíhá postupná likvidace. Dneska budeme svědky odstřelu těžní věže, což je v podstatě taková dominanta každé šachty. Přišel jsem se podívat, protože je to nostalgická záležitost. Ta těžní věž je starší než já a jezdil jsem kolem ní celý život, bydlím kousek odsud. Celé území Karvinska a Havířovska a celá pohornická krajina prochází, bude procházet transformací, takže využitelné pozemky, které kraj bude moci rozvinout a připravit je pro příchod strategických nebo i menších investorů, tak to je budoucnost této krajiny. Vznikají skvělé projekty se strategickým významem. Tady kousek vznikne Poho park Gabriela.”</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“Když se podíváte, kde jsou těžní stroje, tak ty dopadly na místo, kde měly. Ale ta věž se rozvalila a stěna se vytočila a lehla do kolejí. Ale ty koleje byly v ohroženém prostoru. My jsme počítali, že to vydrží víc po kupě, ale to je věc, kterou neovlivníte. Fáze toho drcení konstrukce už je mimo možnost ovlivnění. Důležité je, že zůstaly uchráněné ty ostatní budovy, jako trafostanice napájecí domov důchodců a asi nikdo nehlásil škody." </w:t>
      </w:r>
    </w:p>
    <w:p>
      <w:pPr/>
      <w:r>
        <w:rPr>
          <w:b w:val="1"/>
          <w:bCs w:val="1"/>
        </w:rPr>
        <w:t xml:space="preserve">anketa: </w:t>
      </w:r>
      <w:r>
        <w:rPr/>
        <w:t xml:space="preserve">“Země se zachvěla a bylo to dole. Byl to dobrý zážitek. Nečekal jsem tolik prachu. Říkal jsem si, že ty respirátory, že to je takové opatření nad rámec, ale fakt bylo dobré ho mít na nose.”</w:t>
      </w:r>
    </w:p>
    <w:p>
      <w:pPr/>
      <w:r>
        <w:rPr>
          <w:b w:val="1"/>
          <w:bCs w:val="1"/>
        </w:rPr>
        <w:t xml:space="preserve">anketa: </w:t>
      </w:r>
      <w:r>
        <w:rPr/>
        <w:t xml:space="preserve">“Čekali jsme sice dlouho, ale potom to bylo fakt pěkné. Kluci se lekli, když to padlo. Taky jsem nečekal takovou ránu, ale šlo to krásně k zemi. Lehlo si to pěkně. Myslel jsem, že to třeba technikům nevyjde, že to položí na druhou stranu, ale dobré, zážitek pěkný. Až na ty slzy. Otec tady tolik roků pracoval a konec. A přitom je to úplně zbytečné.”</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do přelomu roku 2026-2027, kdyby tady v podstatě měla vzniknout rovina.”</w:t>
      </w:r>
    </w:p>
    <w:p>
      <w:pPr/>
      <w:r>
        <w:rPr/>
        <w:t xml:space="preserve">Jako připomínka někdejší šachty zůstane na místě jen jedna ocelová těžní věž.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234/odstrel-skipove-veze-dolu-lazy-byl-pro-prihlizejici-velkym-zazi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2026-05-17T05:58:46+02:00</dcterms:created>
  <dcterms:modified xsi:type="dcterms:W3CDTF">2026-05-17T05:58:46+02:00</dcterms:modified>
</cp:coreProperties>
</file>

<file path=docProps/custom.xml><?xml version="1.0" encoding="utf-8"?>
<Properties xmlns="http://schemas.openxmlformats.org/officeDocument/2006/custom-properties" xmlns:vt="http://schemas.openxmlformats.org/officeDocument/2006/docPropsVTypes"/>
</file>