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akademii v Českém Těšíně zachvátil velký požár</w:t>
      </w:r>
    </w:p>
    <w:p>
      <w:pPr/>
      <w:r>
        <w:rPr/>
        <w:t xml:space="preserve">V Českém Těšíně hoří rozsáhlý školní komplex. To byla prvotní informace, která zburcovala ve středu večer hasiče. Zásah se stal pro hasiče velice náročným, protože s požárem bojovali celou noc a bohužel se nevyvíjel dobře ani v průběhu čtvrtečního rána. Více se dočtete v článku, který zobrazuje časový průběh od začátku požáru.</w:t>
      </w:r>
    </w:p>
    <w:p>
      <w:pPr/>
      <w:r>
        <w:rPr/>
        <w:t xml:space="preserve">{{youtube-video-"iNhlUvhKjTA"}}</w:t>
      </w:r>
    </w:p>
    <w:p>
      <w:pPr/>
      <w:r>
        <w:rPr>
          <w:vertAlign w:val="subscript"/>
        </w:rPr>
        <w:t xml:space="preserve">20:00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"Aktuálně zasahujeme u požáru střechy školy v Českém Těšíně na ulici Sokola-Tůmy. Na místě je 19 jednotek hasičů a 22 kusů techniky, byl vyhlášen 3. stupeň požárního poplachu. Zásah je veden z vnější strany budovy z výškové techniky a také zevnitř."</w:t>
      </w:r>
    </w:p>
    <w:p>
      <w:pPr/>
      <w:r>
        <w:rPr/>
        <w:t xml:space="preserve">Požár zachvátil střechu Obchodní akademie, ale z obou stran budovy jsou také Základní umělecká škola a ZŠ a MŠ Kontešinec, v sousedství je také budova Muzea Těšínska. Hasiči dělají maximum proto, aby okolní budovy ochránili před požárem. </w:t>
      </w:r>
    </w:p>
    <w:p>
      <w:pPr/>
      <w:r>
        <w:rPr>
          <w:b w:val="1"/>
          <w:bCs w:val="1"/>
        </w:rPr>
        <w:t xml:space="preserve">svědek: </w:t>
      </w:r>
      <w:r>
        <w:rPr/>
        <w:t xml:space="preserve">"Nevypadá to vůbec dobře, už začíná jít dým i ze střechy základní umělecké školy."</w:t>
      </w:r>
    </w:p>
    <w:p>
      <w:pPr/>
      <w:r>
        <w:rPr>
          <w:vertAlign w:val="subscript"/>
        </w:rPr>
        <w:t xml:space="preserve">20:50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"Složité konstrukční řešení školy komplikuje hasičům zásah, ale ti se i přes komplikace snaží, aby nedocházelo k rozšíření požáru na přilehlou budovu základní školy."</w:t>
      </w:r>
    </w:p>
    <w:p>
      <w:pPr/>
      <w:r>
        <w:rPr>
          <w:vertAlign w:val="subscript"/>
        </w:rPr>
        <w:t xml:space="preserve">21:40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"Hasební práce stále probíhají, předpoklad je, že budou probíhat až do ranních hodin. Hasiči se nyní pokouší o násilný vstup na půdu základní školy."</w:t>
      </w:r>
    </w:p>
    <w:p>
      <w:pPr/>
      <w:r>
        <w:rPr>
          <w:vertAlign w:val="subscript"/>
        </w:rPr>
        <w:t xml:space="preserve">22:50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/>
        <w:t xml:space="preserve">Stále platí 3. stupeň požárního poplachu, stejně tak i počet zasahujících jednotek."</w:t>
      </w:r>
    </w:p>
    <w:p>
      <w:pPr>
        <w:pStyle w:val="Heading2"/>
      </w:pPr>
      <w:r>
        <w:rPr/>
        <w:t xml:space="preserve">Požár se do rána rozšířil i na vedlejší budovu ZŠ</w:t>
      </w:r>
    </w:p>
    <w:p>
      <w:pPr/>
      <w:r>
        <w:rPr>
          <w:vertAlign w:val="subscript"/>
        </w:rPr>
        <w:t xml:space="preserve">7:00</w:t>
      </w:r>
    </w:p>
    <w:p>
      <w:pPr/>
      <w:r>
        <w:rPr/>
        <w:t xml:space="preserve">Hasiči s požárem bojovali celou noc. Kompletně zničil střechu budovy obchodní akademie a bohužel se rozšířil i na vedlejší střechu ZŠ a MŠ Kontešinec. Proto museli hasiči přejít i do likvidace požáru druhé budovy. I tady oheň evidentně zničil kompletně celou střechu. Zásah stále probíhá,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"Během noci snížili hasiči stupeň požárního poplachu na 2., nicméně i přes veškeré jejich úsilí se skrytým šířením složitou střešní konstrukcí požár rozšířil i na střechu základní školy. Vzhledem k tomu, že došlo k uvolňování atiky na budově obchodní akademie, bude na místo povolán statik.</w:t>
      </w:r>
      <w:r>
        <w:rPr/>
        <w:t xml:space="preserve">"</w:t>
      </w:r>
    </w:p>
    <w:p>
      <w:pPr/>
      <w:r>
        <w:rPr>
          <w:vertAlign w:val="subscript"/>
        </w:rPr>
        <w:t xml:space="preserve">8:40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/>
        <w:t xml:space="preserve">Po vystřídáni jednotek zasahuje na místě momentálně 12 jednotek hasičů, kteří provádí nejen hasební práce, ale také vynášejí důležité dokumenty a výpočetní techniku ze základní školy, dokumenty jsou vynášeny rovněž z budovy obchodní akademie. Hasiči během noci prováděli na obou objektech rozebírání střešních konstrukcí a hledali skrytá ohniska požáru."</w:t>
      </w:r>
    </w:p>
    <w:p>
      <w:pPr/>
      <w:r>
        <w:rPr>
          <w:vertAlign w:val="subscript"/>
        </w:rPr>
        <w:t xml:space="preserve">9:10</w:t>
      </w:r>
    </w:p>
    <w:p>
      <w:pPr/>
      <w:r>
        <w:rPr>
          <w:b w:val="1"/>
          <w:bCs w:val="1"/>
        </w:rPr>
        <w:t xml:space="preserve">Kamila Langerová, mluvčí HZS MSK:</w:t>
      </w:r>
      <w:r>
        <w:rPr>
          <w:b w:val="1"/>
          <w:bCs w:val="1"/>
        </w:rPr>
        <w:t xml:space="preserve"> </w:t>
      </w:r>
      <w:r>
        <w:rPr/>
        <w:t xml:space="preserve">"</w:t>
      </w:r>
      <w:r>
        <w:rPr/>
        <w:t xml:space="preserve">Přivolaný statik posoudil současný stav obou budov a   doporučil režimová opatření v pohybu hasičů v obou budovách."</w:t>
      </w:r>
    </w:p>
    <w:p>
      <w:pPr/>
      <w:r>
        <w:rPr>
          <w:vertAlign w:val="subscript"/>
        </w:rPr>
        <w:t xml:space="preserve">11:11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"Stále zasahujeme na místě události, provádíme rozebírání střešní konstrukce a dohašujeme skrytá ohniska. Nasazen byl rovněž dron s termovizí, hasiči se také snaží eliminovat dopad hasební vody za pomoci vysavačů."</w:t>
      </w:r>
    </w:p>
    <w:p>
      <w:pPr/>
      <w:r>
        <w:rPr>
          <w:vertAlign w:val="subscript"/>
        </w:rPr>
        <w:t xml:space="preserve">13:05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"Aktuální informace z místa zásahu, požár byl lokalizován, nicméně hasiči stále provádějí hasební práce, hasí ohniska požáru."</w:t>
      </w:r>
    </w:p>
    <w:p>
      <w:pPr/>
      <w:r>
        <w:rPr>
          <w:vertAlign w:val="subscript"/>
        </w:rPr>
        <w:t xml:space="preserve">14:35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"Situace v Českém Těšíně se v tuto chvíli nemění, stále platí 2. stupeň požárního poplachu, stále je na místě 12 jednotek hasičů, kteří rozebírají střešní konstrukce a hasí ohniska požáru."</w:t>
      </w:r>
    </w:p>
    <w:p>
      <w:pPr/>
      <w:r>
        <w:rPr>
          <w:vertAlign w:val="subscript"/>
        </w:rPr>
        <w:t xml:space="preserve">19:15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"Aktuálně na místě, po redukci sil a prostředků, zasahuje 5 jednotek hasičů. Hasiči stále rozebírají střešní konstrukce a prolévají skrytá ohniska, které stále nacházejí."</w:t>
      </w:r>
    </w:p>
    <w:p>
      <w:pPr/>
      <w:r>
        <w:rPr/>
        <w:t xml:space="preserve">V budově střední školy mají v těchto dnech probíhat stavební práce, když dělníci využívají prázdninového volna. Rekonstrukcí prochází také elektroinstalace. Zda oheň vypukl v souvislosti s probíhajícími opravami, to se bude zjišťovat při vyšetřování příčin vzniku požáru. Podle informací, které má TV Polar k dispozici, mohl zřejmě požár vypuknout na základě zvolení neprofesionálního řešení při stěhování počítačových serverů, aby v místě mohla být provedena rekonstrukce.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"Karvinští kriminalisté zahájili úkony trestního   řízení pro podezření ze spáchání přečinu obecné ohrožení z nedbalosti,   kterého se mohl dopustit dosud neznámý pachatel. Z důvodu dosud   probíhajících hasebních prací nebyl umožněn vstup na   požářiště a nemohlo být ohledáno místo. Na zjišťování příčiny požáru   policisté úzce spolupracují s hasiči."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"Na místě nejsou prozatím evidováni žádní zranění."</w:t>
      </w:r>
    </w:p>
    <w:p>
      <w:pPr/>
      <w:r>
        <w:rPr>
          <w:b w:val="1"/>
          <w:bCs w:val="1"/>
        </w:rPr>
        <w:t xml:space="preserve">René Černohorský, mluvčí PČR MSK:</w:t>
      </w:r>
      <w:r>
        <w:rPr/>
        <w:t xml:space="preserve"> "Ve škole se neměl nikdo nacházet, v rámci prázdnin probíhá v budově oprava elektroinstalace, škoda bude pravděpodobně značná."</w:t>
      </w:r>
    </w:p>
    <w:p>
      <w:pPr/>
      <w:r>
        <w:rPr/>
        <w:t xml:space="preserve">Podle informací přímo z místa vypukl požár v podkroví obchodní akademie, kde jsou IT učebny. Ty navazují dveřmi přímo na ZŠ a MŠ Kontešinec. Tím pádem se požár do rána rozšířil i na vedlejší budovu základní školy.</w:t>
      </w:r>
    </w:p>
    <w:p>
      <w:pPr/>
      <w:r>
        <w:rPr/>
        <w:t xml:space="preserve">{{facebook-feed-"cesky.tesin"-"10161657409573530"}}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51/obchodni-akademii-v-ceskem-tesine-zachvatil-velky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2026-07-10T14:37:46+02:00</dcterms:created>
  <dcterms:modified xsi:type="dcterms:W3CDTF">2026-07-10T14:37:46+02:00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