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13.8.2024,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Mušketýři nabízejí příměstské tábory s koňmi, nebojácné čeká i stezka odvahy</w:t>
      </w:r>
    </w:p>
    <w:p>
      <w:pPr/>
      <w:r>
        <w:rPr/>
        <w:t xml:space="preserve">Pět dní v sedle uprostřed zalesněného Trojického údolí  je pro milovníky koní ideálním způsobem, jak trávit prázdniny ve Slezské  Ostravě. Místní sportovní klub uspořádal pro děti v letních měsících tři  intenzivní jezdecké kurzy a hned čtyři klasické příměstské tábory.</w:t>
      </w:r>
    </w:p>
    <w:p>
      <w:pPr/>
      <w:r>
        <w:rPr>
          <w:b w:val="1"/>
          <w:bCs w:val="1"/>
        </w:rPr>
        <w:t xml:space="preserve">Markéta Hovjacká, vedoucí trenér SK Mušketýr:</w:t>
      </w:r>
      <w:r>
        <w:rPr/>
        <w:t xml:space="preserve"> „Ty  děti se v našem areálu pohybují celý den. V tom klasickém turnuse se  je snažíme vyhnat i do lesa, aby hrály nějaké hry, aby si trošku odpočinuli i  ti koně, protože ta léta jsou parná. Takže v srpnu jsou ty klasické  turnusy půl dne u koní a půl dne s táborovými hrami a dovednostmi.“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„Líbí se mi tady, že hodně pracujeme  s koňmi a že tady můžeme pomáhat.“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„Děti by tady měly jezdit, protože je to tady  fakt super. Naučí se hodně o koních, jak se o ně starat, jezdit a podobně.“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„Protože se tady naučí hodně nových věcí  hlavně kolem těch koní.“</w:t>
      </w:r>
    </w:p>
    <w:p>
      <w:pPr/>
      <w:r>
        <w:rPr/>
        <w:t xml:space="preserve">Kromě samotné jízdy a obstarávání koní čekají děti i další  sportovní aktivity a hry. Odvážnější pak mohou na slezskoostravském ranči dokonce  strávit noc. Po opečení buřtů nad táborákem zažijí i speciální strašidelný  program.</w:t>
      </w:r>
    </w:p>
    <w:p>
      <w:pPr/>
      <w:r>
        <w:rPr>
          <w:b w:val="1"/>
          <w:bCs w:val="1"/>
        </w:rPr>
        <w:t xml:space="preserve">Markéta Hovjacká, vedoucí trenér SK Mušketýr:</w:t>
      </w:r>
      <w:r>
        <w:rPr/>
        <w:t xml:space="preserve"> „No  stezku odvahy, do lesa, na haldu Ema. Máme tu i takový strašidelný tunel směrem  ke slezskoostravskému hřbitovu. Měníme trasy, aby děti, které k nám jezdí  už delší dobu, více roků, nešli stejnou stopou.“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„Stezka odvahy bývá vždycky dobrá zážitek.  Máme to moc rádi. Někdy se vylekáme, někdy ne, ale pro ty menší děti to bývá  fakt super. Je to takové strašidelnější.“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si vždycky lehla, když jsem se  lekla, a kopla tu danou osobu.“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„Nějak to prostě tentokrát přežili  s kopanci. Ale s tím se asi musí počítat, že dostanou pár těch ran.“</w:t>
      </w:r>
    </w:p>
    <w:p>
      <w:pPr/>
      <w:r>
        <w:rPr>
          <w:b w:val="1"/>
          <w:bCs w:val="1"/>
        </w:rPr>
        <w:t xml:space="preserve">Markéta Hovjacká, vedoucí trenér SK Mušketýr:</w:t>
      </w:r>
      <w:r>
        <w:rPr/>
        <w:t xml:space="preserve"> „Máme  spoustu dětí, které se vrací, spousta dětí nám už vyrostla. V osmnácti asi  na koňský tábor nepojedou. Ty děti a generace se tak nějak obměňují.“</w:t>
      </w:r>
    </w:p>
    <w:p>
      <w:pPr/>
      <w:r>
        <w:rPr/>
        <w:t xml:space="preserve">Sportovní klub ale funguje  celoročně a do stájí pravidelně dochází kolem padesáti členů. Pokud se tak  dětem koně zalíbí, mohou se v jízdě na nich dále zdokonalovat.</w:t>
      </w:r>
    </w:p>
    <w:p>
      <w:pPr/>
      <w:r>
        <w:rPr>
          <w:b w:val="1"/>
          <w:bCs w:val="1"/>
        </w:rPr>
        <w:t xml:space="preserve">Markéta Hovjacká, vedoucí trenér SK Mušketýr:</w:t>
      </w:r>
      <w:r>
        <w:rPr/>
        <w:t xml:space="preserve"> „My  netvrdíme, že je za těch pár dní naučíme jezdit, protože je to běh na dlouhou  trať, ale ty klubové děti nám pak na těch táborech pomáhají dělat instruktory  nebo vedoucí.“</w:t>
      </w:r>
    </w:p>
    <w:p>
      <w:pPr/>
      <w:r>
        <w:rPr/>
        <w:t xml:space="preserve">Tábory jsou určené dětem od 6 do  18 let, probíhají po celé prázdniny a na jednotlivé turnusy se může přihlásit až  dvacet účastníků.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4283/musketyri-nabizeji-primestske-tabory-s-konmi-nebojacne-ceka-i-stezka-odva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2026-05-14T23:41:10+02:00</dcterms:created>
  <dcterms:modified xsi:type="dcterms:W3CDTF">2026-05-14T23:41:10+02:00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