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lahvi českého rumu jel cizinec divoký slalom ostravskými ulicemi</w:t>
      </w:r>
    </w:p>
    <w:p>
      <w:pPr/>
      <w:r>
        <w:rPr>
          <w:b w:val="1"/>
          <w:bCs w:val="1"/>
        </w:rPr>
        <w:t xml:space="preserve">Eva Michalíková, mluvčí Policie ČR MSK:</w:t>
      </w:r>
      <w:r>
        <w:rPr/>
        <w:t xml:space="preserve"> "První srpnový den na tísňovou linku 158 operační důstojník přijal oznámení od ženy, která  po pravém poledni projížděla ulicí 28. října v Ostravě-Mariánských Horách a před sebou si všimla  černého auta značky Nissan. Okamžitě pojala podezření, že něco není v pořádku. Jeho řidič totiž  kličkoval, najížděl na obrubník a dokonce autem najel i na tramvajový pás, po kterém jel několik  desítek metrů. Svědkyně Lenka ani na vteřinu nezaváhala a vše oznámila. Vzhledem k tomu, že  auto neustále přibržďovalo, měnilo způsob jízdy a přejíždělo z jednoho jízdního pruhu do druhého,  kdy dokonce mělo jet i v odstavném pruhu, rozhodla se za ním jet do doby, než uvidí policejní  vozidlo."</w:t>
      </w:r>
    </w:p>
    <w:p>
      <w:pPr/>
      <w:r>
        <w:rPr/>
        <w:t xml:space="preserve">Řidič pokračoval v jízdě směrem na Porubu a poté do Třebovic.  Operační důstojník okamžitě zmobilizoval hlídky, které se nacházely poblíž. Zhruba dvě minuty od  oznámení stačily k tomu, aby kličkujícího řidiče dojeli policisté jak z oddělení hlídkové služby  Ostrava, kteří relaci ve vysílačce slyšeli, tak z porubských obvodních oddělení. Spojili se  s oznamovatelkou, která jeho nebezpečnou jízdu stále sledovala. </w:t>
      </w:r>
    </w:p>
    <w:p>
      <w:pPr/>
      <w:r>
        <w:rPr>
          <w:b w:val="1"/>
          <w:bCs w:val="1"/>
        </w:rPr>
        <w:t xml:space="preserve">Eva Michalíková, mluvčí Policie ČR MSK: </w:t>
      </w:r>
      <w:r>
        <w:rPr/>
        <w:t xml:space="preserve">"Muži zákona viděli řidiče nissanu, jak kličkuje a dokonce najel i na obrubník. Ihned zareagovali a za použití  světelného a signalizačního zařízení ho vyzvali k zastavení. Řidič auta na toto zareagoval během  chvilky a vozidlo odstavil u okraje vozovky. Už při prvním kontaktu s ním policisté cítili silný závan  alkoholu. Jen několik minut po pravém poledni u 39letého cizince policisté naměřili dechovou  zkouškou téměř 4 promile alkoholu.  Po vystřízlivění, které nastalo až následující den, mu policisté z obvodního oddělení Ostrava-Poruba 2  ve zkráceném přípravném řízení sdělili podezření ze spáchání přečinu ohrožení pod vlivem  návykové látky. Jak sám podezřelý uvedl, před jízdou měl vypít lahev rumu, údajně se měl cítit  opilý, ale přesto nasedl do auta, které řídil."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317/po-lahvi-ceskeho-rumu-jel-cizinec-divoky-slalom-ostravskymi-ul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2026-04-21T02:57:40+02:00</dcterms:created>
  <dcterms:modified xsi:type="dcterms:W3CDTF">2026-04-21T02:57:40+02:00</dcterms:modified>
</cp:coreProperties>
</file>

<file path=docProps/custom.xml><?xml version="1.0" encoding="utf-8"?>
<Properties xmlns="http://schemas.openxmlformats.org/officeDocument/2006/custom-properties" xmlns:vt="http://schemas.openxmlformats.org/officeDocument/2006/docPropsVTypes"/>
</file>