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7.8.2024,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Hřiště na Kamenci se moc povedlo. Pochvalují si ho nejen děti ale i jejich rodiče</w:t>
      </w:r>
    </w:p>
    <w:p>
      <w:pPr/>
      <w:r>
        <w:rPr/>
        <w:t xml:space="preserve">Ze sídliště Kamenec ve Slezské Ostravě se stává jedna z nejhezčích lokalit v Ostravě. Bezprostřední blízkost řeky Ostravice, Komenského sadů a spousta dalších úprav veřejného prostoru dává mnoho možností pro spokojený život v centru města. Poslední třešničkou na dortu je dětské hřiště, které nahradilo starou betonovou plochu. </w:t>
      </w:r>
    </w:p>
    <w:p>
      <w:pPr/>
      <w:r>
        <w:rPr>
          <w:b w:val="1"/>
          <w:bCs w:val="1"/>
        </w:rPr>
        <w:t xml:space="preserve">Richard Vereš (ANO), starosta Slezské Ostravy: </w:t>
      </w:r>
      <w:r>
        <w:rPr/>
        <w:t xml:space="preserve">"Obrátili se na nás obyvatelé zdejších bytových domů, kteří navrhli, že by dětské hřiště mohlo vzniknout na tomto původně asfaltovém zanedbaném plácku, kde si děti už v uplynulých letech hrály."  </w:t>
      </w:r>
    </w:p>
    <w:p>
      <w:pPr/>
      <w:r>
        <w:rPr/>
        <w:t xml:space="preserve">Radnice aktivitu komunity na Kamenci přivítala. Je to výborný způsob, jak nové věci ve veřejném prostoru řešit. Kdo jiný by se měl na tvorbě projektů podílet, než lidé, kteří je pak budou využívat. </w:t>
      </w:r>
    </w:p>
    <w:p>
      <w:pPr/>
      <w:r>
        <w:rPr>
          <w:b w:val="1"/>
          <w:bCs w:val="1"/>
        </w:rPr>
        <w:t xml:space="preserve">Cyril Vltavský, zástupce komunity na Kamenci:</w:t>
      </w:r>
      <w:r>
        <w:rPr/>
        <w:t xml:space="preserve"> "Byly dvě varianty, jedna se jmenovala Tetris a druhá Les. Tohle je varianta Les - je více organická a více komunikuje s okolní zelení." </w:t>
      </w:r>
    </w:p>
    <w:p>
      <w:pPr/>
      <w:r>
        <w:rPr/>
        <w:t xml:space="preserve">Po dokončení se hřiště ihned stalo oblíbeným rodinným místem. </w:t>
      </w:r>
    </w:p>
    <w:p>
      <w:pPr/>
      <w:r>
        <w:rPr>
          <w:b w:val="1"/>
          <w:bCs w:val="1"/>
        </w:rPr>
        <w:t xml:space="preserve">anketa: uživatelé hřiště:</w:t>
      </w:r>
      <w:r>
        <w:rPr/>
        <w:t xml:space="preserve"> "Daneček tady spí, děti si hrají, je tady obchod, super."</w:t>
      </w:r>
    </w:p>
    <w:p>
      <w:pPr/>
      <w:r>
        <w:rPr/>
        <w:t xml:space="preserve">"Můžu tady pracovat, do je dobré." </w:t>
      </w:r>
    </w:p>
    <w:p>
      <w:pPr/>
      <w:r>
        <w:rPr/>
        <w:t xml:space="preserve">"Baví mě to tady."</w:t>
      </w:r>
    </w:p>
    <w:p>
      <w:pPr/>
      <w:r>
        <w:rPr/>
        <w:t xml:space="preserve">Hřiště radnici vyšlo na necelé tři miliony korun. Není ale vyloučeno, že bude v budoucnu ještě vylepšeno o další herní prvky.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4327/hriste-na-kamenci-se-moc-povedlo-pochvaluji-si-ho-nejen-deti-ale-i-jejich-ro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2026-07-11T05:55:07+02:00</dcterms:created>
  <dcterms:modified xsi:type="dcterms:W3CDTF">2026-07-11T05:55:07+02:00</dcterms:modified>
</cp:coreProperties>
</file>

<file path=docProps/custom.xml><?xml version="1.0" encoding="utf-8"?>
<Properties xmlns="http://schemas.openxmlformats.org/officeDocument/2006/custom-properties" xmlns:vt="http://schemas.openxmlformats.org/officeDocument/2006/docPropsVTypes"/>
</file>