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8.8.2024, 15:52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Prostranství u Floridy v Ostravě-Porubě se změní v atraktivní místo. Začala jeho celková revitalizace</w:t>
      </w:r>
    </w:p>
    <w:p>
      <w:pPr/>
      <w:r>
        <w:rPr/>
        <w:t xml:space="preserve">V Ostravě-Porubě začala proměna jednoho z nejvýznamnějších centrálních veřejných prostranství, kterému se dlouhá léta říká u Floridy. Na jejím konci se stane jednou z nejvýraznějších a nejhezčích dominant obvodu. </w:t>
      </w:r>
    </w:p>
    <w:p>
      <w:pPr/>
      <w:r>
        <w:rPr>
          <w:b w:val="1"/>
          <w:bCs w:val="1"/>
        </w:rPr>
        <w:t xml:space="preserve">Lucie Baránková Vilamová (ANO), starostka Ostravy-Poruby: </w:t>
      </w:r>
      <w:r>
        <w:rPr/>
        <w:t xml:space="preserve">“To prostranství už si dlouho zasloužilo revitalizaci, je to jedno z centrálních částí, které navazuje bezprostředně na Hlavní třídu. My jsme dneska na stavbě, děje se tady čilý stavební ruch, samozřejmě začínalo se těmi hlavními věcmi jako například kácení. Lidé se hodně báli, že to tady dozná velkých změn, co se týká kácení, ale vůbec to není pravda, protože už máme hotovo a opravdu se probralo jen to nejnutnější, co bylo potřeba především ze zdravotních důvodů řešit.”</w:t>
      </w:r>
    </w:p>
    <w:p>
      <w:pPr/>
      <w:r>
        <w:rPr/>
        <w:t xml:space="preserve">Proměna vychází z analýzy území, kterou si Poruba nechala zpracovat v roce 2016. Hlavním dominantním prvkem se stane dřevěný kruhový objekt.</w:t>
      </w:r>
    </w:p>
    <w:p>
      <w:pPr/>
      <w:r>
        <w:rPr>
          <w:b w:val="1"/>
          <w:bCs w:val="1"/>
        </w:rPr>
        <w:t xml:space="preserve">Petra Brodová (ANO), místostarostka Ostravy-Poruby:</w:t>
      </w:r>
      <w:r>
        <w:rPr/>
        <w:t xml:space="preserve"> “Jednak bude zároveň jakousi pochozí terasou, kterou budou moci využít jak běžní lidé, tak počítáme s tím, že by tam mohly v budoucnu probíhat nějaké drobné pop up představení, malá divadelní představení, hudební vystoupení, výstavy a podobně. Zároveň ale může sloužit třeba jako galerie pro diváky při různých sportovních, kulturních a dalších akcí.”</w:t>
      </w:r>
    </w:p>
    <w:p>
      <w:pPr/>
      <w:r>
        <w:rPr/>
        <w:t xml:space="preserve">Plochu doplní několik menších dřevěných pobytových mol a chybět nebudou ani herní prvky pro děti. </w:t>
      </w:r>
    </w:p>
    <w:p>
      <w:pPr/>
      <w:r>
        <w:rPr>
          <w:b w:val="1"/>
          <w:bCs w:val="1"/>
        </w:rPr>
        <w:t xml:space="preserve">Petra Brodová (ANO), místostarostka Ostravy-Poruby:</w:t>
      </w:r>
      <w:r>
        <w:rPr/>
        <w:t xml:space="preserve"> “Jak asi už je vidět, demoluje se původní objekt restaurace Florida, která tomuto místu dala název. Nicméně o možnost občerstvení ani po proměně lidé nepřijdou, jenom bude v jiné formě, a to moderní, kdy právě pod tou pochozí dřevěnou kruhovou terasou budou umístěny modulární kontejnery, v nichž právě v jednom se počítá s bistrem nebo občerstvením. Druhý by měl sloužit pro prodej zmrzliny a ve třetím budou umístěny veřejné toalety.” </w:t>
      </w:r>
    </w:p>
    <w:p>
      <w:pPr/>
      <w:r>
        <w:rPr/>
        <w:t xml:space="preserve">Počítá se i s výsadbou zeleně. Kromě klasických druhů stromů jako jsou lípy nebo javory, to budou i okrasné jabloně a višně, sakury a muchovníky. Přibude také skoro dva tisíce metrů čtverečních záhonů, které budou rozkvétat postupně v průběhu roku.</w:t>
      </w:r>
    </w:p>
    <w:p>
      <w:pPr/>
      <w:r>
        <w:rPr>
          <w:b w:val="1"/>
          <w:bCs w:val="1"/>
        </w:rPr>
        <w:t xml:space="preserve">Petra Brodová (ANO), místostarostka Ostravy-Poruby:</w:t>
      </w:r>
      <w:r>
        <w:rPr/>
        <w:t xml:space="preserve"> “Bude to jedno z prvních míst, kde budeme mít instalované retenční nádrže, do kterých chceme zachytávat právě dešťovou vodu a využívat ji na zalévání právě toho velkého množství nové zeleně, která se tady objeví.”</w:t>
      </w:r>
    </w:p>
    <w:p>
      <w:pPr/>
      <w:r>
        <w:rPr/>
        <w:t xml:space="preserve">V prostoru se objeví také nové vodní prvky. Jedna z fontán vyroste tady v těchto místech, tedy uprostřed budoucího pochozího dřevěného objektu, kde bude také mlhoviště a pítko, které bude sloužit jak lidem, tak pejskům.</w:t>
      </w:r>
    </w:p>
    <w:p>
      <w:pPr/>
      <w:r>
        <w:rPr>
          <w:b w:val="1"/>
          <w:bCs w:val="1"/>
        </w:rPr>
        <w:t xml:space="preserve">Petra Brodová (ANO), místostarostka Ostravy-Poruby: </w:t>
      </w:r>
      <w:r>
        <w:rPr/>
        <w:t xml:space="preserve">“Součástí prostoru jsou i dvě umělecká díla. Je to dekorativní stěna od akademického sochaře Vladislava Gajdy a potom socha Poruby od pana Miro Požara. Se zachováním obou těch děl se počítá, takže Porubané o ně nepřijdou. Pouze projdou renovací a budou přemístěny tak, aby vhodněji doplňovaly nový koncept tohoto veřejného prostoru.” </w:t>
      </w:r>
    </w:p>
    <w:p>
      <w:pPr/>
      <w:r>
        <w:rPr/>
        <w:t xml:space="preserve">Veškeré práce by měly skončit v polovině příštího roku. Náklady si vyžádají více než 80 milionů korun a významnou část by měly pokrýt peníze z dotačního programu ITI.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4344/prostranstvi-u-floridy-v-ostraveporube-se-zmeni-v-atraktivni-misto-zacala-jeho-celkova-revitaliz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2026-07-11T01:28:06+02:00</dcterms:created>
  <dcterms:modified xsi:type="dcterms:W3CDTF">2026-07-11T01:28:06+02:00</dcterms:modified>
</cp:coreProperties>
</file>

<file path=docProps/custom.xml><?xml version="1.0" encoding="utf-8"?>
<Properties xmlns="http://schemas.openxmlformats.org/officeDocument/2006/custom-properties" xmlns:vt="http://schemas.openxmlformats.org/officeDocument/2006/docPropsVTypes"/>
</file>